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3" w:type="dxa"/>
        <w:tblInd w:w="-312" w:type="dxa"/>
        <w:tblLook w:val="01E0" w:firstRow="1" w:lastRow="1" w:firstColumn="1" w:lastColumn="1" w:noHBand="0" w:noVBand="0"/>
      </w:tblPr>
      <w:tblGrid>
        <w:gridCol w:w="4106"/>
        <w:gridCol w:w="5957"/>
      </w:tblGrid>
      <w:tr w:rsidR="000856D7" w:rsidRPr="00E759D5" w:rsidTr="008131B1">
        <w:tc>
          <w:tcPr>
            <w:tcW w:w="4106" w:type="dxa"/>
          </w:tcPr>
          <w:p w:rsidR="000856D7" w:rsidRPr="000856D7" w:rsidRDefault="000856D7" w:rsidP="000856D7">
            <w:pPr>
              <w:spacing w:after="0"/>
              <w:jc w:val="center"/>
              <w:rPr>
                <w:sz w:val="24"/>
                <w:szCs w:val="24"/>
              </w:rPr>
            </w:pPr>
            <w:r w:rsidRPr="000856D7">
              <w:rPr>
                <w:sz w:val="24"/>
                <w:szCs w:val="24"/>
              </w:rPr>
              <w:t>PHÒNG GD &amp; ĐT ĐÔNG TRIỀU</w:t>
            </w:r>
          </w:p>
          <w:p w:rsidR="000856D7" w:rsidRPr="000856D7" w:rsidRDefault="000856D7" w:rsidP="000856D7">
            <w:pPr>
              <w:spacing w:after="0"/>
              <w:jc w:val="center"/>
              <w:rPr>
                <w:b/>
                <w:sz w:val="24"/>
                <w:szCs w:val="24"/>
              </w:rPr>
            </w:pPr>
            <w:r w:rsidRPr="000856D7">
              <w:rPr>
                <w:b/>
                <w:sz w:val="24"/>
                <w:szCs w:val="24"/>
              </w:rPr>
              <w:t xml:space="preserve">TRƯỜNG </w:t>
            </w:r>
            <w:r w:rsidR="00591913">
              <w:rPr>
                <w:b/>
                <w:sz w:val="24"/>
                <w:szCs w:val="24"/>
              </w:rPr>
              <w:t>THCS KIM SƠN</w:t>
            </w:r>
          </w:p>
          <w:p w:rsidR="000856D7" w:rsidRPr="000856D7" w:rsidRDefault="000856D7" w:rsidP="000856D7">
            <w:pPr>
              <w:spacing w:after="0"/>
              <w:jc w:val="center"/>
              <w:rPr>
                <w:b/>
                <w:sz w:val="10"/>
                <w:szCs w:val="10"/>
              </w:rPr>
            </w:pPr>
            <w:r w:rsidRPr="000856D7">
              <w:rPr>
                <w:b/>
                <w:sz w:val="10"/>
                <w:szCs w:val="10"/>
              </w:rPr>
              <w:t>–––––––––––––––––––––––––––––</w:t>
            </w:r>
          </w:p>
          <w:p w:rsidR="000856D7" w:rsidRPr="001F3CE8" w:rsidRDefault="000856D7" w:rsidP="001F3CE8">
            <w:pPr>
              <w:spacing w:after="0"/>
              <w:jc w:val="center"/>
              <w:rPr>
                <w:sz w:val="24"/>
                <w:szCs w:val="24"/>
                <w:lang w:val="vi-VN"/>
              </w:rPr>
            </w:pPr>
            <w:r w:rsidRPr="000856D7">
              <w:rPr>
                <w:sz w:val="24"/>
                <w:szCs w:val="24"/>
              </w:rPr>
              <w:t xml:space="preserve">Số:  </w:t>
            </w:r>
            <w:r w:rsidR="001F3CE8">
              <w:rPr>
                <w:sz w:val="24"/>
                <w:szCs w:val="24"/>
                <w:lang w:val="vi-VN"/>
              </w:rPr>
              <w:t>220</w:t>
            </w:r>
            <w:r>
              <w:rPr>
                <w:sz w:val="24"/>
                <w:szCs w:val="24"/>
              </w:rPr>
              <w:t>/HD</w:t>
            </w:r>
            <w:r w:rsidRPr="000856D7">
              <w:rPr>
                <w:sz w:val="24"/>
                <w:szCs w:val="24"/>
              </w:rPr>
              <w:t>-THCS</w:t>
            </w:r>
            <w:r w:rsidR="001F3CE8">
              <w:rPr>
                <w:sz w:val="24"/>
                <w:szCs w:val="24"/>
                <w:lang w:val="vi-VN"/>
              </w:rPr>
              <w:t>KS</w:t>
            </w:r>
          </w:p>
        </w:tc>
        <w:tc>
          <w:tcPr>
            <w:tcW w:w="5957" w:type="dxa"/>
          </w:tcPr>
          <w:p w:rsidR="000856D7" w:rsidRPr="000856D7" w:rsidRDefault="000856D7" w:rsidP="000856D7">
            <w:pPr>
              <w:spacing w:after="0"/>
              <w:jc w:val="center"/>
              <w:rPr>
                <w:b/>
                <w:sz w:val="24"/>
                <w:szCs w:val="24"/>
              </w:rPr>
            </w:pPr>
            <w:r w:rsidRPr="000856D7">
              <w:rPr>
                <w:b/>
                <w:sz w:val="24"/>
                <w:szCs w:val="24"/>
              </w:rPr>
              <w:t>CỘNG HÒA XÃ HỘI CHỦ NGHĨA VIỆT NAM</w:t>
            </w:r>
          </w:p>
          <w:p w:rsidR="000856D7" w:rsidRPr="000856D7" w:rsidRDefault="000856D7" w:rsidP="000856D7">
            <w:pPr>
              <w:spacing w:after="0"/>
              <w:jc w:val="center"/>
              <w:rPr>
                <w:b/>
                <w:szCs w:val="24"/>
              </w:rPr>
            </w:pPr>
            <w:r w:rsidRPr="000856D7">
              <w:rPr>
                <w:b/>
                <w:szCs w:val="24"/>
              </w:rPr>
              <w:t>Độc lập – Tự do – Hạnh phúc</w:t>
            </w:r>
          </w:p>
          <w:p w:rsidR="000856D7" w:rsidRPr="000856D7" w:rsidRDefault="000856D7" w:rsidP="000856D7">
            <w:pPr>
              <w:spacing w:after="0"/>
              <w:jc w:val="center"/>
              <w:rPr>
                <w:b/>
                <w:sz w:val="10"/>
                <w:szCs w:val="10"/>
              </w:rPr>
            </w:pPr>
            <w:r w:rsidRPr="000856D7">
              <w:rPr>
                <w:b/>
                <w:sz w:val="10"/>
                <w:szCs w:val="10"/>
              </w:rPr>
              <w:t>–––––––––––––––––––––––––––––––––––––––––––––––––––––––––––––––––––––</w:t>
            </w:r>
          </w:p>
          <w:p w:rsidR="000856D7" w:rsidRPr="000856D7" w:rsidRDefault="00591913" w:rsidP="000856D7">
            <w:pPr>
              <w:spacing w:after="0"/>
              <w:jc w:val="right"/>
              <w:rPr>
                <w:i/>
                <w:sz w:val="24"/>
                <w:szCs w:val="24"/>
              </w:rPr>
            </w:pPr>
            <w:r>
              <w:rPr>
                <w:i/>
                <w:sz w:val="24"/>
                <w:szCs w:val="24"/>
              </w:rPr>
              <w:t>Đông Triều</w:t>
            </w:r>
            <w:r w:rsidR="000856D7" w:rsidRPr="000856D7">
              <w:rPr>
                <w:i/>
                <w:sz w:val="24"/>
                <w:szCs w:val="24"/>
              </w:rPr>
              <w:t xml:space="preserve">, ngày </w:t>
            </w:r>
            <w:r w:rsidR="000856D7">
              <w:rPr>
                <w:i/>
                <w:sz w:val="24"/>
                <w:szCs w:val="24"/>
              </w:rPr>
              <w:t>26</w:t>
            </w:r>
            <w:r w:rsidR="000856D7" w:rsidRPr="000856D7">
              <w:rPr>
                <w:i/>
                <w:sz w:val="24"/>
                <w:szCs w:val="24"/>
              </w:rPr>
              <w:t xml:space="preserve"> tháng 09 năm 2022</w:t>
            </w:r>
          </w:p>
        </w:tc>
      </w:tr>
    </w:tbl>
    <w:p w:rsidR="000856D7" w:rsidRDefault="000856D7" w:rsidP="008F682D">
      <w:pPr>
        <w:spacing w:after="0" w:line="240" w:lineRule="auto"/>
        <w:jc w:val="center"/>
        <w:rPr>
          <w:b/>
          <w:bCs/>
        </w:rPr>
      </w:pPr>
    </w:p>
    <w:p w:rsidR="007414D5" w:rsidRPr="007D63D0" w:rsidRDefault="007414D5" w:rsidP="008F682D">
      <w:pPr>
        <w:spacing w:after="0" w:line="240" w:lineRule="auto"/>
        <w:jc w:val="center"/>
        <w:rPr>
          <w:b/>
          <w:bCs/>
        </w:rPr>
      </w:pPr>
      <w:r w:rsidRPr="007D63D0">
        <w:rPr>
          <w:b/>
          <w:bCs/>
        </w:rPr>
        <w:t>HƯỚNG DẪN</w:t>
      </w:r>
    </w:p>
    <w:p w:rsidR="007414D5" w:rsidRPr="007D63D0" w:rsidRDefault="007414D5" w:rsidP="008F682D">
      <w:pPr>
        <w:spacing w:after="0" w:line="240" w:lineRule="auto"/>
        <w:jc w:val="center"/>
        <w:rPr>
          <w:b/>
          <w:bCs/>
        </w:rPr>
      </w:pPr>
      <w:r w:rsidRPr="007D63D0">
        <w:rPr>
          <w:b/>
          <w:bCs/>
        </w:rPr>
        <w:t xml:space="preserve">Công tác </w:t>
      </w:r>
      <w:r>
        <w:rPr>
          <w:b/>
          <w:bCs/>
        </w:rPr>
        <w:t>Thi đua, Khen thưởng năm học 202</w:t>
      </w:r>
      <w:r w:rsidR="00532384">
        <w:rPr>
          <w:b/>
          <w:bCs/>
        </w:rPr>
        <w:t>2</w:t>
      </w:r>
      <w:r w:rsidR="004F170E">
        <w:rPr>
          <w:b/>
          <w:bCs/>
        </w:rPr>
        <w:t>-</w:t>
      </w:r>
      <w:r>
        <w:rPr>
          <w:b/>
          <w:bCs/>
        </w:rPr>
        <w:t xml:space="preserve"> 202</w:t>
      </w:r>
      <w:r w:rsidR="00532384">
        <w:rPr>
          <w:b/>
          <w:bCs/>
        </w:rPr>
        <w:t>3</w:t>
      </w:r>
    </w:p>
    <w:p w:rsidR="007414D5" w:rsidRPr="007D63D0" w:rsidRDefault="006222A3" w:rsidP="007414D5">
      <w:pPr>
        <w:jc w:val="center"/>
        <w:rPr>
          <w:b/>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1847850</wp:posOffset>
                </wp:positionH>
                <wp:positionV relativeFrom="paragraph">
                  <wp:posOffset>61594</wp:posOffset>
                </wp:positionV>
                <wp:extent cx="2055495" cy="0"/>
                <wp:effectExtent l="0" t="0" r="2095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55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2AD3D9D3" id="Straight Connector 7" o:spid="_x0000_s1026" style="position:absolute;flip:x 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5.5pt,4.85pt" to="307.3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"/>
            </w:pict>
          </mc:Fallback>
        </mc:AlternateContent>
      </w:r>
    </w:p>
    <w:p w:rsidR="007414D5" w:rsidRPr="00697F1C" w:rsidRDefault="008F682D" w:rsidP="00697F1C">
      <w:pPr>
        <w:spacing w:before="80" w:after="0" w:line="283" w:lineRule="auto"/>
        <w:ind w:firstLine="706"/>
        <w:jc w:val="both"/>
        <w:rPr>
          <w:i/>
          <w:spacing w:val="-2"/>
          <w:szCs w:val="28"/>
        </w:rPr>
      </w:pPr>
      <w:bookmarkStart w:id="0" w:name="_Hlk55546157"/>
      <w:r w:rsidRPr="00697F1C">
        <w:rPr>
          <w:i/>
          <w:spacing w:val="-2"/>
          <w:szCs w:val="28"/>
        </w:rPr>
        <w:t xml:space="preserve">Căn cứ </w:t>
      </w:r>
      <w:r w:rsidR="007414D5" w:rsidRPr="00697F1C">
        <w:rPr>
          <w:i/>
          <w:spacing w:val="-2"/>
          <w:szCs w:val="28"/>
          <w:lang w:val="vi-VN"/>
        </w:rPr>
        <w:t>Quyết định số 33/2021/QĐ-UBND ngày 10/6/2021 của Ủy ban nhân dân tỉnh Quảng Ninh sửa đổi, bổ sung một số điều của Quyết định số 12/2020/QĐ-UBND ngày ngày 27 tháng 4 năm 2020;Căn cứ Hướng dẫn số 1170/HD-SNV ngày 12/6/2020 của Sở Nội vụ thực hiện Quy định về công tác thi đua, khen thưởng được ban hành kèm theo Quyết định số 12/2020/QĐ-UBND ngày 27/4/2020 của UBND tỉnh Quảng Ninh;</w:t>
      </w:r>
      <w:r w:rsidR="007414D5" w:rsidRPr="00697F1C">
        <w:rPr>
          <w:i/>
          <w:szCs w:val="28"/>
        </w:rPr>
        <w:t>Quyết định số 630/QĐ- UBND ngày 26/2/2021 của UBND tỉnh Quảng Ninh về việc kiện toàn, thành lập các Cụm, Khối thi đua tỉnh Quảng Ninh và việc bình xét thi đua các Cụm, Khối;</w:t>
      </w:r>
    </w:p>
    <w:bookmarkEnd w:id="0"/>
    <w:p w:rsidR="007414D5" w:rsidRPr="00697F1C" w:rsidRDefault="007414D5" w:rsidP="00697F1C">
      <w:pPr>
        <w:spacing w:before="80" w:after="0" w:line="283" w:lineRule="auto"/>
        <w:ind w:firstLine="706"/>
        <w:jc w:val="both"/>
        <w:rPr>
          <w:i/>
          <w:spacing w:val="-2"/>
          <w:szCs w:val="28"/>
        </w:rPr>
      </w:pPr>
      <w:r w:rsidRPr="00697F1C">
        <w:rPr>
          <w:i/>
          <w:spacing w:val="-2"/>
          <w:szCs w:val="28"/>
          <w:lang w:val="vi-VN"/>
        </w:rPr>
        <w:t xml:space="preserve">Căn cứ </w:t>
      </w:r>
      <w:r w:rsidRPr="00697F1C">
        <w:rPr>
          <w:i/>
          <w:szCs w:val="28"/>
        </w:rPr>
        <w:t xml:space="preserve">Quyết định số 1100/QĐ-SGD&amp;ĐT ngày 09/7/2021 của Sở Giáo dục </w:t>
      </w:r>
      <w:r w:rsidR="003600BC" w:rsidRPr="00697F1C">
        <w:rPr>
          <w:i/>
          <w:szCs w:val="28"/>
        </w:rPr>
        <w:t>và</w:t>
      </w:r>
      <w:r w:rsidRPr="00697F1C">
        <w:rPr>
          <w:i/>
          <w:szCs w:val="28"/>
        </w:rPr>
        <w:t xml:space="preserve"> Đào tạo về việc “Ban hành quy định về công tác thi đua, khen thưởng trong ngành GD&amp;ĐT tỉnh Quảng Ninh";  </w:t>
      </w:r>
    </w:p>
    <w:p w:rsidR="00532384" w:rsidRDefault="003D2255" w:rsidP="00697F1C">
      <w:pPr>
        <w:pStyle w:val="NormalWeb"/>
        <w:spacing w:before="80" w:beforeAutospacing="0" w:after="0" w:afterAutospacing="0" w:line="283" w:lineRule="auto"/>
        <w:ind w:firstLine="670"/>
        <w:jc w:val="both"/>
        <w:rPr>
          <w:i/>
          <w:sz w:val="28"/>
          <w:szCs w:val="28"/>
        </w:rPr>
      </w:pPr>
      <w:r w:rsidRPr="00697F1C">
        <w:rPr>
          <w:i/>
          <w:iCs/>
          <w:sz w:val="28"/>
          <w:szCs w:val="28"/>
        </w:rPr>
        <w:t xml:space="preserve">Căn cứ </w:t>
      </w:r>
      <w:r w:rsidR="00532384" w:rsidRPr="00697F1C">
        <w:rPr>
          <w:i/>
          <w:iCs/>
          <w:sz w:val="28"/>
          <w:szCs w:val="28"/>
        </w:rPr>
        <w:t xml:space="preserve">Quyết định số 334/QĐ-UBND ngày 22/10/2020 của UBND thị xã Đông Triều về việc ban hành quy định về công tác thi đua, khen thưởng trên địa bàn thị xã Đông Triều; </w:t>
      </w:r>
      <w:r w:rsidR="00532384" w:rsidRPr="00697F1C">
        <w:rPr>
          <w:i/>
          <w:sz w:val="28"/>
          <w:szCs w:val="28"/>
          <w:lang w:val="nl-NL"/>
        </w:rPr>
        <w:t xml:space="preserve">Quyết định số 604/QĐ-UBND ngày 30/3/2022 của Ủy ban nhân dân thị xã Đông Triều về </w:t>
      </w:r>
      <w:r w:rsidR="00532384" w:rsidRPr="00697F1C">
        <w:rPr>
          <w:i/>
          <w:sz w:val="28"/>
          <w:szCs w:val="28"/>
        </w:rPr>
        <w:t>Sửa đổi, bổ sung một số điều của Quyết định số 334/QĐ-UBND ngày 22/10/2020 của UBND thị xã Đông Triều ban hành quy định về công tác thi đua, khen thưởng trên địa bàn thị xã Đông Triều;</w:t>
      </w:r>
    </w:p>
    <w:p w:rsidR="00BC79A2" w:rsidRPr="00F7113C" w:rsidRDefault="004F10A0" w:rsidP="00BC79A2">
      <w:pPr>
        <w:pStyle w:val="Default"/>
        <w:spacing w:line="380" w:lineRule="exact"/>
        <w:ind w:firstLine="720"/>
        <w:jc w:val="both"/>
        <w:rPr>
          <w:i/>
          <w:iCs/>
          <w:sz w:val="28"/>
          <w:szCs w:val="28"/>
          <w:lang w:val="nl-NL"/>
        </w:rPr>
      </w:pPr>
      <w:r w:rsidRPr="0023443D">
        <w:rPr>
          <w:i/>
          <w:color w:val="auto"/>
          <w:sz w:val="28"/>
          <w:szCs w:val="28"/>
        </w:rPr>
        <w:t xml:space="preserve">Căn cứ </w:t>
      </w:r>
      <w:r w:rsidR="00BC79A2" w:rsidRPr="00F7113C">
        <w:rPr>
          <w:i/>
          <w:iCs/>
          <w:sz w:val="28"/>
          <w:szCs w:val="28"/>
          <w:lang w:val="nl-NL"/>
        </w:rPr>
        <w:t>cứ Quyết định số 150/QĐ-PGD7ĐT ngày 03/11/2020 của Phòng Giáo dục và Đào tạo ban hành Quy định về công tác thi đua, khen thưởng trong ngành Giáo dục và đào tạo thị xã Đông Triều;</w:t>
      </w:r>
    </w:p>
    <w:p w:rsidR="004F10A0" w:rsidRPr="00697F1C" w:rsidRDefault="004F10A0" w:rsidP="004F10A0">
      <w:pPr>
        <w:pStyle w:val="NormalWeb"/>
        <w:spacing w:before="80" w:beforeAutospacing="0" w:after="0" w:afterAutospacing="0" w:line="283" w:lineRule="auto"/>
        <w:ind w:firstLine="670"/>
        <w:jc w:val="both"/>
        <w:rPr>
          <w:i/>
          <w:iCs/>
          <w:sz w:val="28"/>
          <w:szCs w:val="28"/>
        </w:rPr>
      </w:pPr>
      <w:r>
        <w:rPr>
          <w:i/>
          <w:sz w:val="28"/>
          <w:szCs w:val="28"/>
        </w:rPr>
        <w:t xml:space="preserve">Căn cứ công văn số 1030/PGD&amp;ĐT ngày 15/9/2022 của Phòng GD&amp;ĐT về Hướng dẫn </w:t>
      </w:r>
      <w:r w:rsidRPr="00697F1C">
        <w:rPr>
          <w:i/>
          <w:sz w:val="28"/>
          <w:szCs w:val="28"/>
        </w:rPr>
        <w:t>công tác thi đua, khen thưởng</w:t>
      </w:r>
      <w:r>
        <w:rPr>
          <w:i/>
          <w:sz w:val="28"/>
          <w:szCs w:val="28"/>
        </w:rPr>
        <w:t xml:space="preserve"> năm học 2022-2023;</w:t>
      </w:r>
    </w:p>
    <w:p w:rsidR="001A4FC4" w:rsidRPr="00697F1C" w:rsidRDefault="007414D5" w:rsidP="00697F1C">
      <w:pPr>
        <w:pStyle w:val="NormalWeb"/>
        <w:spacing w:before="80" w:beforeAutospacing="0" w:after="0" w:afterAutospacing="0" w:line="283" w:lineRule="auto"/>
        <w:ind w:firstLine="720"/>
        <w:jc w:val="both"/>
        <w:rPr>
          <w:i/>
          <w:sz w:val="28"/>
          <w:szCs w:val="28"/>
        </w:rPr>
      </w:pPr>
      <w:r w:rsidRPr="00697F1C">
        <w:rPr>
          <w:i/>
          <w:sz w:val="28"/>
          <w:szCs w:val="28"/>
        </w:rPr>
        <w:t>Căn cứ nhiệm vụ năm học 202</w:t>
      </w:r>
      <w:r w:rsidR="00532384" w:rsidRPr="00697F1C">
        <w:rPr>
          <w:i/>
          <w:sz w:val="28"/>
          <w:szCs w:val="28"/>
        </w:rPr>
        <w:t xml:space="preserve">2 </w:t>
      </w:r>
      <w:r w:rsidR="00995914" w:rsidRPr="00697F1C">
        <w:rPr>
          <w:i/>
          <w:sz w:val="28"/>
          <w:szCs w:val="28"/>
        </w:rPr>
        <w:t>-</w:t>
      </w:r>
      <w:r w:rsidRPr="00697F1C">
        <w:rPr>
          <w:i/>
          <w:sz w:val="28"/>
          <w:szCs w:val="28"/>
        </w:rPr>
        <w:t>202</w:t>
      </w:r>
      <w:r w:rsidR="00532384" w:rsidRPr="00697F1C">
        <w:rPr>
          <w:i/>
          <w:sz w:val="28"/>
          <w:szCs w:val="28"/>
        </w:rPr>
        <w:t>3</w:t>
      </w:r>
      <w:r w:rsidRPr="00697F1C">
        <w:rPr>
          <w:i/>
          <w:sz w:val="28"/>
          <w:szCs w:val="28"/>
        </w:rPr>
        <w:t xml:space="preserve">, </w:t>
      </w:r>
      <w:r w:rsidR="004F10A0">
        <w:rPr>
          <w:i/>
          <w:sz w:val="28"/>
          <w:szCs w:val="28"/>
        </w:rPr>
        <w:t xml:space="preserve">Trường </w:t>
      </w:r>
      <w:r w:rsidR="00591913">
        <w:rPr>
          <w:i/>
          <w:sz w:val="28"/>
          <w:szCs w:val="28"/>
        </w:rPr>
        <w:t>THCS Kim Sơn</w:t>
      </w:r>
      <w:r w:rsidR="00B27562" w:rsidRPr="00697F1C">
        <w:rPr>
          <w:i/>
          <w:sz w:val="28"/>
          <w:szCs w:val="28"/>
        </w:rPr>
        <w:t xml:space="preserve"> </w:t>
      </w:r>
      <w:r w:rsidRPr="00697F1C">
        <w:rPr>
          <w:i/>
          <w:sz w:val="28"/>
          <w:szCs w:val="28"/>
        </w:rPr>
        <w:t>hướng dẫn công tác thi đua, khen thưởng như sau:</w:t>
      </w:r>
    </w:p>
    <w:p w:rsidR="007414D5" w:rsidRPr="00697F1C" w:rsidRDefault="001A4FC4" w:rsidP="00697F1C">
      <w:pPr>
        <w:tabs>
          <w:tab w:val="num" w:pos="763"/>
        </w:tabs>
        <w:spacing w:before="80" w:after="0" w:line="283" w:lineRule="auto"/>
        <w:jc w:val="both"/>
        <w:rPr>
          <w:b/>
          <w:szCs w:val="28"/>
        </w:rPr>
      </w:pPr>
      <w:r w:rsidRPr="00697F1C">
        <w:rPr>
          <w:b/>
          <w:szCs w:val="28"/>
        </w:rPr>
        <w:tab/>
      </w:r>
      <w:r w:rsidR="007414D5" w:rsidRPr="00697F1C">
        <w:rPr>
          <w:b/>
          <w:szCs w:val="28"/>
        </w:rPr>
        <w:t xml:space="preserve">I. PHONG TRÀO THI ĐUA </w:t>
      </w:r>
    </w:p>
    <w:p w:rsidR="00C53194" w:rsidRPr="00697F1C" w:rsidRDefault="00C53194" w:rsidP="00697F1C">
      <w:pPr>
        <w:widowControl w:val="0"/>
        <w:tabs>
          <w:tab w:val="num" w:pos="763"/>
        </w:tabs>
        <w:spacing w:before="80" w:after="0" w:line="283" w:lineRule="auto"/>
        <w:ind w:firstLine="709"/>
        <w:jc w:val="both"/>
        <w:rPr>
          <w:b/>
          <w:spacing w:val="-6"/>
          <w:szCs w:val="28"/>
        </w:rPr>
      </w:pPr>
      <w:r w:rsidRPr="00697F1C">
        <w:rPr>
          <w:b/>
          <w:szCs w:val="28"/>
        </w:rPr>
        <w:tab/>
        <w:t>1.</w:t>
      </w:r>
      <w:r w:rsidRPr="00697F1C">
        <w:rPr>
          <w:b/>
          <w:spacing w:val="-6"/>
          <w:szCs w:val="28"/>
        </w:rPr>
        <w:t xml:space="preserve"> Nội dung</w:t>
      </w:r>
    </w:p>
    <w:p w:rsidR="00C53194" w:rsidRPr="00697F1C" w:rsidRDefault="00C53194" w:rsidP="00697F1C">
      <w:pPr>
        <w:widowControl w:val="0"/>
        <w:spacing w:before="80" w:after="0" w:line="283" w:lineRule="auto"/>
        <w:ind w:firstLine="709"/>
        <w:jc w:val="both"/>
        <w:rPr>
          <w:b/>
          <w:spacing w:val="-6"/>
          <w:szCs w:val="28"/>
        </w:rPr>
      </w:pPr>
      <w:r w:rsidRPr="00697F1C">
        <w:rPr>
          <w:spacing w:val="-6"/>
          <w:szCs w:val="28"/>
        </w:rPr>
        <w:t xml:space="preserve">Phát động phong trào thi đua </w:t>
      </w:r>
      <w:r w:rsidRPr="00697F1C">
        <w:rPr>
          <w:spacing w:val="-6"/>
          <w:szCs w:val="28"/>
          <w:lang w:val="vi-VN" w:eastAsia="vi-VN"/>
        </w:rPr>
        <w:t xml:space="preserve">thực hiện </w:t>
      </w:r>
      <w:r w:rsidR="00532384" w:rsidRPr="00697F1C">
        <w:rPr>
          <w:spacing w:val="-6"/>
          <w:szCs w:val="28"/>
          <w:lang w:eastAsia="vi-VN"/>
        </w:rPr>
        <w:t xml:space="preserve">hiệu quả Chỉ thị số 1112/CT-BGDĐT </w:t>
      </w:r>
      <w:r w:rsidR="0093006B" w:rsidRPr="00697F1C">
        <w:rPr>
          <w:spacing w:val="-6"/>
          <w:szCs w:val="28"/>
          <w:lang w:eastAsia="vi-VN"/>
        </w:rPr>
        <w:t xml:space="preserve">ngày 19/8/2022 </w:t>
      </w:r>
      <w:r w:rsidR="00532384" w:rsidRPr="00697F1C">
        <w:rPr>
          <w:spacing w:val="-6"/>
          <w:szCs w:val="28"/>
          <w:lang w:eastAsia="vi-VN"/>
        </w:rPr>
        <w:t>của Bộ trưởng Bộ Giáo dục và Đào tạo về thực hiện trọng tâm năm học 2022</w:t>
      </w:r>
      <w:r w:rsidR="00F8235E" w:rsidRPr="00697F1C">
        <w:rPr>
          <w:spacing w:val="-6"/>
          <w:szCs w:val="28"/>
          <w:lang w:eastAsia="vi-VN"/>
        </w:rPr>
        <w:t xml:space="preserve"> </w:t>
      </w:r>
      <w:r w:rsidR="00532384" w:rsidRPr="00697F1C">
        <w:rPr>
          <w:spacing w:val="-6"/>
          <w:szCs w:val="28"/>
          <w:lang w:eastAsia="vi-VN"/>
        </w:rPr>
        <w:t>-</w:t>
      </w:r>
      <w:r w:rsidR="00F8235E" w:rsidRPr="00697F1C">
        <w:rPr>
          <w:spacing w:val="-6"/>
          <w:szCs w:val="28"/>
          <w:lang w:eastAsia="vi-VN"/>
        </w:rPr>
        <w:t xml:space="preserve"> </w:t>
      </w:r>
      <w:r w:rsidR="00532384" w:rsidRPr="00697F1C">
        <w:rPr>
          <w:spacing w:val="-6"/>
          <w:szCs w:val="28"/>
          <w:lang w:eastAsia="vi-VN"/>
        </w:rPr>
        <w:t xml:space="preserve">2023 với chủ đề </w:t>
      </w:r>
      <w:r w:rsidR="00532384" w:rsidRPr="00697F1C">
        <w:rPr>
          <w:i/>
          <w:spacing w:val="-6"/>
          <w:szCs w:val="28"/>
          <w:lang w:eastAsia="vi-VN"/>
        </w:rPr>
        <w:t xml:space="preserve">“Đoàn kết, sáng tạo, ra sức phấn đấu hoàn thành tốt nhiệm vụ và mục tiêu đổi mới, củng cố và năng cao chuất lượng </w:t>
      </w:r>
      <w:r w:rsidR="00532384" w:rsidRPr="00697F1C">
        <w:rPr>
          <w:i/>
          <w:spacing w:val="-6"/>
          <w:szCs w:val="28"/>
          <w:lang w:val="vi-VN" w:eastAsia="vi-VN"/>
        </w:rPr>
        <w:t xml:space="preserve">giáo dục và đào </w:t>
      </w:r>
      <w:r w:rsidR="00532384" w:rsidRPr="00697F1C">
        <w:rPr>
          <w:i/>
          <w:spacing w:val="-6"/>
          <w:szCs w:val="28"/>
          <w:lang w:val="vi-VN" w:eastAsia="vi-VN"/>
        </w:rPr>
        <w:lastRenderedPageBreak/>
        <w:t>tạo</w:t>
      </w:r>
      <w:r w:rsidR="00532384" w:rsidRPr="00697F1C">
        <w:rPr>
          <w:i/>
          <w:spacing w:val="-6"/>
          <w:szCs w:val="28"/>
          <w:lang w:eastAsia="vi-VN"/>
        </w:rPr>
        <w:t>”;</w:t>
      </w:r>
      <w:r w:rsidR="002A0085" w:rsidRPr="00697F1C">
        <w:rPr>
          <w:i/>
          <w:spacing w:val="-6"/>
          <w:szCs w:val="28"/>
          <w:lang w:eastAsia="vi-VN"/>
        </w:rPr>
        <w:t xml:space="preserve"> </w:t>
      </w:r>
      <w:r w:rsidR="004100F0" w:rsidRPr="00697F1C">
        <w:rPr>
          <w:spacing w:val="-6"/>
          <w:szCs w:val="28"/>
          <w:lang w:val="it-IT"/>
        </w:rPr>
        <w:t>Nghị quyết Đại hội Đảng bộ tỉnh lần thứ XV, Nghị quyết Đại hội Đảng bộ thị xã lần thứ XXV, nhiệm kỳ 2020</w:t>
      </w:r>
      <w:r w:rsidR="00F8235E" w:rsidRPr="00697F1C">
        <w:rPr>
          <w:spacing w:val="-6"/>
          <w:szCs w:val="28"/>
          <w:lang w:val="it-IT"/>
        </w:rPr>
        <w:t xml:space="preserve"> </w:t>
      </w:r>
      <w:r w:rsidR="004100F0" w:rsidRPr="00697F1C">
        <w:rPr>
          <w:spacing w:val="-6"/>
          <w:szCs w:val="28"/>
          <w:lang w:val="it-IT"/>
        </w:rPr>
        <w:t>-</w:t>
      </w:r>
      <w:r w:rsidR="00F8235E" w:rsidRPr="00697F1C">
        <w:rPr>
          <w:spacing w:val="-6"/>
          <w:szCs w:val="28"/>
          <w:lang w:val="it-IT"/>
        </w:rPr>
        <w:t xml:space="preserve"> </w:t>
      </w:r>
      <w:r w:rsidR="004100F0" w:rsidRPr="00697F1C">
        <w:rPr>
          <w:spacing w:val="-6"/>
          <w:szCs w:val="28"/>
          <w:lang w:val="it-IT"/>
        </w:rPr>
        <w:t xml:space="preserve">2025, </w:t>
      </w:r>
      <w:r w:rsidR="00F8235E" w:rsidRPr="00697F1C">
        <w:rPr>
          <w:spacing w:val="-6"/>
          <w:szCs w:val="28"/>
          <w:lang w:val="it-IT"/>
        </w:rPr>
        <w:t xml:space="preserve"> </w:t>
      </w:r>
      <w:r w:rsidR="004100F0" w:rsidRPr="00697F1C">
        <w:rPr>
          <w:spacing w:val="-6"/>
          <w:szCs w:val="28"/>
          <w:lang w:val="it-IT"/>
        </w:rPr>
        <w:t xml:space="preserve">Nghị quyết 04-NQ-TU về phát triển </w:t>
      </w:r>
      <w:r w:rsidR="00F8235E" w:rsidRPr="00697F1C">
        <w:rPr>
          <w:spacing w:val="-6"/>
          <w:szCs w:val="28"/>
          <w:lang w:val="it-IT"/>
        </w:rPr>
        <w:t>Giáo dục và Đào tạo</w:t>
      </w:r>
      <w:r w:rsidR="004100F0" w:rsidRPr="00697F1C">
        <w:rPr>
          <w:spacing w:val="-6"/>
          <w:szCs w:val="28"/>
          <w:lang w:val="it-IT"/>
        </w:rPr>
        <w:t xml:space="preserve"> đến năm 2025</w:t>
      </w:r>
      <w:r w:rsidR="00F8235E" w:rsidRPr="00697F1C">
        <w:rPr>
          <w:spacing w:val="-6"/>
          <w:szCs w:val="28"/>
          <w:lang w:val="it-IT"/>
        </w:rPr>
        <w:t>,</w:t>
      </w:r>
      <w:r w:rsidR="004100F0" w:rsidRPr="00697F1C">
        <w:rPr>
          <w:spacing w:val="-6"/>
          <w:szCs w:val="28"/>
          <w:lang w:val="it-IT"/>
        </w:rPr>
        <w:t xml:space="preserve"> định hướng đến năm 2030 của BCH Đảng bộ thị xã. </w:t>
      </w:r>
    </w:p>
    <w:p w:rsidR="00532384" w:rsidRPr="00697F1C" w:rsidRDefault="00532384" w:rsidP="00697F1C">
      <w:pPr>
        <w:pStyle w:val="NormalWeb"/>
        <w:widowControl w:val="0"/>
        <w:shd w:val="clear" w:color="auto" w:fill="FFFFFF"/>
        <w:spacing w:before="80" w:beforeAutospacing="0" w:after="0" w:afterAutospacing="0" w:line="283" w:lineRule="auto"/>
        <w:ind w:firstLine="709"/>
        <w:jc w:val="both"/>
        <w:rPr>
          <w:rStyle w:val="Strong"/>
          <w:b w:val="0"/>
          <w:spacing w:val="-6"/>
          <w:sz w:val="28"/>
          <w:szCs w:val="28"/>
          <w:bdr w:val="none" w:sz="0" w:space="0" w:color="auto" w:frame="1"/>
        </w:rPr>
      </w:pPr>
      <w:r w:rsidRPr="00697F1C">
        <w:rPr>
          <w:rStyle w:val="Strong"/>
          <w:b w:val="0"/>
          <w:spacing w:val="-6"/>
          <w:sz w:val="28"/>
          <w:szCs w:val="28"/>
          <w:bdr w:val="none" w:sz="0" w:space="0" w:color="auto" w:frame="1"/>
        </w:rPr>
        <w:t>-</w:t>
      </w:r>
      <w:r w:rsidRPr="00697F1C">
        <w:rPr>
          <w:spacing w:val="-6"/>
          <w:sz w:val="28"/>
          <w:szCs w:val="28"/>
        </w:rPr>
        <w:t xml:space="preserve"> Chỉ đạo đổi mới phương pháp dạy học, đẩy mạnh phong trào thi đua “</w:t>
      </w:r>
      <w:r w:rsidRPr="00697F1C">
        <w:rPr>
          <w:i/>
          <w:spacing w:val="-6"/>
          <w:sz w:val="28"/>
          <w:szCs w:val="28"/>
        </w:rPr>
        <w:t>Đổi mới, sáng tạo trong dạy và học</w:t>
      </w:r>
      <w:r w:rsidRPr="00697F1C">
        <w:rPr>
          <w:spacing w:val="-6"/>
          <w:sz w:val="28"/>
          <w:szCs w:val="28"/>
        </w:rPr>
        <w:t xml:space="preserve">”, phong trào "Dạy tốt - Học tốt” </w:t>
      </w:r>
      <w:r w:rsidRPr="00697F1C">
        <w:rPr>
          <w:rStyle w:val="Strong"/>
          <w:b w:val="0"/>
          <w:spacing w:val="-6"/>
          <w:sz w:val="28"/>
          <w:szCs w:val="28"/>
          <w:bdr w:val="none" w:sz="0" w:space="0" w:color="auto" w:frame="1"/>
        </w:rPr>
        <w:t xml:space="preserve">nhằm tạo sự chuyển biến mạnh mẽ về chất lượng giáo dục đại trà và mũi nhọn. </w:t>
      </w:r>
    </w:p>
    <w:p w:rsidR="00532384" w:rsidRPr="00697F1C" w:rsidRDefault="00532384" w:rsidP="00697F1C">
      <w:pPr>
        <w:pStyle w:val="NormalWeb"/>
        <w:widowControl w:val="0"/>
        <w:shd w:val="clear" w:color="auto" w:fill="FFFFFF"/>
        <w:spacing w:before="80" w:beforeAutospacing="0" w:after="0" w:afterAutospacing="0" w:line="283" w:lineRule="auto"/>
        <w:ind w:firstLine="709"/>
        <w:jc w:val="both"/>
        <w:rPr>
          <w:spacing w:val="-6"/>
          <w:sz w:val="28"/>
          <w:szCs w:val="28"/>
        </w:rPr>
      </w:pPr>
      <w:r w:rsidRPr="00697F1C">
        <w:rPr>
          <w:spacing w:val="-6"/>
          <w:sz w:val="28"/>
          <w:szCs w:val="28"/>
        </w:rPr>
        <w:t>- Nâng cao hiệu lực, hiệu quả công tác quản lý; tăng cường công tác giáo dục pháp luật, giáo dục lý tưởng, cách mạng, đạo đức, lối sống cho học sinh; đẩy mạnh cải cách hành chính, ứng dụng CNTT trong quản lý và giảng dạy; tăng cường kỷ luật, kỷ cương hành chính và văn hóa ứng xử trong trường học.</w:t>
      </w:r>
    </w:p>
    <w:p w:rsidR="00532384" w:rsidRPr="00697F1C" w:rsidRDefault="00532384" w:rsidP="00697F1C">
      <w:pPr>
        <w:pStyle w:val="NormalWeb"/>
        <w:widowControl w:val="0"/>
        <w:shd w:val="clear" w:color="auto" w:fill="FFFFFF"/>
        <w:spacing w:before="80" w:beforeAutospacing="0" w:after="0" w:afterAutospacing="0" w:line="283" w:lineRule="auto"/>
        <w:ind w:firstLine="709"/>
        <w:jc w:val="both"/>
        <w:rPr>
          <w:spacing w:val="-6"/>
          <w:sz w:val="28"/>
          <w:szCs w:val="28"/>
        </w:rPr>
      </w:pPr>
      <w:r w:rsidRPr="00697F1C">
        <w:rPr>
          <w:spacing w:val="-6"/>
          <w:sz w:val="28"/>
          <w:szCs w:val="28"/>
        </w:rPr>
        <w:t xml:space="preserve">- Tiếp tục đẩy mạnh "Học tập và làm theo tư tưởng, đạo đức, phong cách Hồ Chí Minh”, gắn với các cuộc vận động “Mỗi thầy cô giáo là một tấm gương đạo đức, tự học và sáng tạo”; “Dân chủ - Kỷ cương - Tình thương - Trách nhiệm”; thực hiện có hiệu quả các nội dung “Xây dựng trường học thân thiện - Học sinh tích cực”;... </w:t>
      </w:r>
    </w:p>
    <w:p w:rsidR="00532384" w:rsidRPr="00697F1C" w:rsidRDefault="00532384" w:rsidP="00697F1C">
      <w:pPr>
        <w:pStyle w:val="NormalWeb"/>
        <w:widowControl w:val="0"/>
        <w:shd w:val="clear" w:color="auto" w:fill="FFFFFF"/>
        <w:spacing w:before="80" w:beforeAutospacing="0" w:after="0" w:afterAutospacing="0" w:line="283" w:lineRule="auto"/>
        <w:ind w:firstLine="709"/>
        <w:jc w:val="both"/>
        <w:rPr>
          <w:rStyle w:val="Strong"/>
          <w:b w:val="0"/>
          <w:spacing w:val="-6"/>
          <w:sz w:val="28"/>
          <w:szCs w:val="28"/>
          <w:bdr w:val="none" w:sz="0" w:space="0" w:color="auto" w:frame="1"/>
        </w:rPr>
      </w:pPr>
      <w:r w:rsidRPr="00697F1C">
        <w:rPr>
          <w:bCs/>
          <w:spacing w:val="-6"/>
          <w:sz w:val="28"/>
          <w:szCs w:val="28"/>
        </w:rPr>
        <w:t>-</w:t>
      </w:r>
      <w:r w:rsidRPr="00697F1C">
        <w:rPr>
          <w:spacing w:val="-6"/>
          <w:sz w:val="28"/>
          <w:szCs w:val="28"/>
        </w:rPr>
        <w:t> Đổi mới nội dung, hình thức tổ chức các phong trào thi đua; nâng cao chất lượng công tác khen thưởng theo tinh thần Chỉ thị số 34-</w:t>
      </w:r>
      <w:r w:rsidRPr="00697F1C">
        <w:rPr>
          <w:rStyle w:val="Strong"/>
          <w:b w:val="0"/>
          <w:spacing w:val="-6"/>
          <w:sz w:val="28"/>
          <w:szCs w:val="28"/>
          <w:bdr w:val="none" w:sz="0" w:space="0" w:color="auto" w:frame="1"/>
        </w:rPr>
        <w:t xml:space="preserve">CT/TW ngày 07/4/2014 của Bộ Chính trị; </w:t>
      </w:r>
      <w:r w:rsidRPr="00697F1C">
        <w:rPr>
          <w:rStyle w:val="Strong"/>
          <w:b w:val="0"/>
          <w:spacing w:val="-6"/>
          <w:sz w:val="28"/>
          <w:szCs w:val="28"/>
        </w:rPr>
        <w:t>Chỉ thị số 27-CT/TU ngày 26/5/2014 của Ban Thường vụ Tỉnh ủy về “Tiếp tục đổi mới công tác thi đua, khen thưởng tỉnh Quảng Ninh”.</w:t>
      </w:r>
    </w:p>
    <w:p w:rsidR="00532384" w:rsidRPr="00697F1C" w:rsidRDefault="00532384" w:rsidP="00697F1C">
      <w:pPr>
        <w:pStyle w:val="NormalWeb"/>
        <w:widowControl w:val="0"/>
        <w:shd w:val="clear" w:color="auto" w:fill="FFFFFF"/>
        <w:spacing w:before="80" w:beforeAutospacing="0" w:after="0" w:afterAutospacing="0" w:line="283" w:lineRule="auto"/>
        <w:ind w:firstLine="709"/>
        <w:jc w:val="both"/>
        <w:rPr>
          <w:sz w:val="28"/>
          <w:szCs w:val="28"/>
        </w:rPr>
      </w:pPr>
      <w:r w:rsidRPr="00697F1C">
        <w:rPr>
          <w:rStyle w:val="Strong"/>
          <w:b w:val="0"/>
          <w:sz w:val="28"/>
          <w:szCs w:val="28"/>
          <w:bdr w:val="none" w:sz="0" w:space="0" w:color="auto" w:frame="1"/>
        </w:rPr>
        <w:t>-</w:t>
      </w:r>
      <w:r w:rsidRPr="00697F1C">
        <w:rPr>
          <w:rStyle w:val="Strong"/>
          <w:sz w:val="28"/>
          <w:szCs w:val="28"/>
          <w:bdr w:val="none" w:sz="0" w:space="0" w:color="auto" w:frame="1"/>
        </w:rPr>
        <w:t> </w:t>
      </w:r>
      <w:r w:rsidRPr="00697F1C">
        <w:rPr>
          <w:sz w:val="28"/>
          <w:szCs w:val="28"/>
        </w:rPr>
        <w:t>Vận động cán bộ, giáo viên, nhân viên và học sinh tích cực tham gia tuyên truyền, hưởng ứng các hoạt động văn hóa, văn nghệ, thể dục thể thao… thiết thực chào mừng các sự kiện chính trị và các ngày lễ trọng đại của đất nước và địa phương.</w:t>
      </w:r>
    </w:p>
    <w:p w:rsidR="00465601" w:rsidRPr="00697F1C" w:rsidRDefault="007414D5" w:rsidP="00697F1C">
      <w:pPr>
        <w:tabs>
          <w:tab w:val="num" w:pos="0"/>
        </w:tabs>
        <w:spacing w:before="80" w:after="0" w:line="283" w:lineRule="auto"/>
        <w:jc w:val="both"/>
        <w:rPr>
          <w:b/>
          <w:szCs w:val="28"/>
        </w:rPr>
      </w:pPr>
      <w:r w:rsidRPr="00697F1C">
        <w:rPr>
          <w:b/>
          <w:szCs w:val="28"/>
        </w:rPr>
        <w:tab/>
      </w:r>
      <w:r w:rsidR="00465601" w:rsidRPr="00697F1C">
        <w:rPr>
          <w:b/>
          <w:szCs w:val="28"/>
        </w:rPr>
        <w:t>2. Các đợt thi đua chủ yếu trong năm học 2022 - 2023</w:t>
      </w:r>
    </w:p>
    <w:p w:rsidR="00465601" w:rsidRPr="00697F1C" w:rsidRDefault="00465601" w:rsidP="00697F1C">
      <w:pPr>
        <w:tabs>
          <w:tab w:val="num" w:pos="0"/>
        </w:tabs>
        <w:spacing w:before="80" w:after="0" w:line="283" w:lineRule="auto"/>
        <w:jc w:val="both"/>
        <w:rPr>
          <w:szCs w:val="28"/>
        </w:rPr>
      </w:pPr>
      <w:r w:rsidRPr="00697F1C">
        <w:rPr>
          <w:szCs w:val="28"/>
        </w:rPr>
        <w:tab/>
        <w:t>- Kỷ niệm 40 năm ngày Nhà giáo Việt Nam (20/11/1982</w:t>
      </w:r>
      <w:r w:rsidR="00D5614F" w:rsidRPr="00697F1C">
        <w:rPr>
          <w:szCs w:val="28"/>
        </w:rPr>
        <w:t xml:space="preserve"> </w:t>
      </w:r>
      <w:r w:rsidRPr="00697F1C">
        <w:rPr>
          <w:szCs w:val="28"/>
        </w:rPr>
        <w:t>-</w:t>
      </w:r>
      <w:r w:rsidR="00D5614F" w:rsidRPr="00697F1C">
        <w:rPr>
          <w:szCs w:val="28"/>
        </w:rPr>
        <w:t xml:space="preserve"> </w:t>
      </w:r>
      <w:r w:rsidRPr="00697F1C">
        <w:rPr>
          <w:szCs w:val="28"/>
        </w:rPr>
        <w:t>20/11/2022), 54 năm ngày Bác Hồ gửi lá thư cuối cùng cho ngành Giáo dục (15/10/1968</w:t>
      </w:r>
      <w:r w:rsidR="00EB59AB" w:rsidRPr="00697F1C">
        <w:rPr>
          <w:szCs w:val="28"/>
        </w:rPr>
        <w:t xml:space="preserve"> </w:t>
      </w:r>
      <w:r w:rsidRPr="00697F1C">
        <w:rPr>
          <w:szCs w:val="28"/>
        </w:rPr>
        <w:t xml:space="preserve">- 15/10/2022), </w:t>
      </w:r>
      <w:r w:rsidR="00EB59AB" w:rsidRPr="00697F1C">
        <w:rPr>
          <w:szCs w:val="28"/>
        </w:rPr>
        <w:t xml:space="preserve">59 </w:t>
      </w:r>
      <w:r w:rsidRPr="00697F1C">
        <w:rPr>
          <w:szCs w:val="28"/>
        </w:rPr>
        <w:t xml:space="preserve">năm </w:t>
      </w:r>
      <w:r w:rsidR="00F8235E" w:rsidRPr="00697F1C">
        <w:rPr>
          <w:szCs w:val="28"/>
        </w:rPr>
        <w:t>n</w:t>
      </w:r>
      <w:r w:rsidRPr="00697F1C">
        <w:rPr>
          <w:szCs w:val="28"/>
        </w:rPr>
        <w:t xml:space="preserve">gày thành lập </w:t>
      </w:r>
      <w:r w:rsidRPr="00697F1C">
        <w:rPr>
          <w:rStyle w:val="Strong"/>
          <w:b w:val="0"/>
          <w:spacing w:val="-6"/>
          <w:szCs w:val="28"/>
        </w:rPr>
        <w:t>tỉnh Quảng Ninh</w:t>
      </w:r>
      <w:r w:rsidRPr="00697F1C">
        <w:rPr>
          <w:szCs w:val="28"/>
        </w:rPr>
        <w:t xml:space="preserve"> (30/10/1963</w:t>
      </w:r>
      <w:r w:rsidR="00EB59AB" w:rsidRPr="00697F1C">
        <w:rPr>
          <w:szCs w:val="28"/>
        </w:rPr>
        <w:t xml:space="preserve"> </w:t>
      </w:r>
      <w:r w:rsidRPr="00697F1C">
        <w:rPr>
          <w:szCs w:val="28"/>
        </w:rPr>
        <w:t xml:space="preserve">- </w:t>
      </w:r>
      <w:r w:rsidR="00EB59AB" w:rsidRPr="00697F1C">
        <w:rPr>
          <w:szCs w:val="28"/>
        </w:rPr>
        <w:t>30</w:t>
      </w:r>
      <w:r w:rsidRPr="00697F1C">
        <w:rPr>
          <w:szCs w:val="28"/>
        </w:rPr>
        <w:t>/10/2022),</w:t>
      </w:r>
      <w:r w:rsidRPr="00697F1C">
        <w:rPr>
          <w:color w:val="1F1F1F"/>
          <w:szCs w:val="28"/>
          <w:shd w:val="clear" w:color="auto" w:fill="FFFFFF"/>
        </w:rPr>
        <w:t xml:space="preserve"> 60 năm ngày Bác Hồ về thăm đảo Ngọc Vừng (12/11/1962 - 12/11/2022),</w:t>
      </w:r>
      <w:r w:rsidRPr="00697F1C">
        <w:rPr>
          <w:szCs w:val="28"/>
        </w:rPr>
        <w:t xml:space="preserve"> 86 năm ngày </w:t>
      </w:r>
      <w:r w:rsidR="00F8235E" w:rsidRPr="00697F1C">
        <w:rPr>
          <w:szCs w:val="28"/>
        </w:rPr>
        <w:t>t</w:t>
      </w:r>
      <w:r w:rsidRPr="00697F1C">
        <w:rPr>
          <w:szCs w:val="28"/>
        </w:rPr>
        <w:t xml:space="preserve">ruyền thống công nhân </w:t>
      </w:r>
      <w:r w:rsidR="00F8235E" w:rsidRPr="00697F1C">
        <w:rPr>
          <w:szCs w:val="28"/>
        </w:rPr>
        <w:t>v</w:t>
      </w:r>
      <w:r w:rsidRPr="00697F1C">
        <w:rPr>
          <w:szCs w:val="28"/>
        </w:rPr>
        <w:t>ùng mỏ (12/11/1936</w:t>
      </w:r>
      <w:r w:rsidR="00EB59AB" w:rsidRPr="00697F1C">
        <w:rPr>
          <w:szCs w:val="28"/>
        </w:rPr>
        <w:t xml:space="preserve"> </w:t>
      </w:r>
      <w:r w:rsidRPr="00697F1C">
        <w:rPr>
          <w:szCs w:val="28"/>
        </w:rPr>
        <w:t>-12/11/2022).</w:t>
      </w:r>
    </w:p>
    <w:p w:rsidR="00465601" w:rsidRPr="00697F1C" w:rsidRDefault="00465601" w:rsidP="00697F1C">
      <w:pPr>
        <w:tabs>
          <w:tab w:val="num" w:pos="0"/>
        </w:tabs>
        <w:spacing w:before="80" w:after="0" w:line="283" w:lineRule="auto"/>
        <w:jc w:val="both"/>
        <w:rPr>
          <w:szCs w:val="28"/>
        </w:rPr>
      </w:pPr>
      <w:r w:rsidRPr="00697F1C">
        <w:rPr>
          <w:szCs w:val="28"/>
        </w:rPr>
        <w:tab/>
        <w:t>- Kỷ niệm 93 năm ngày thành lập Đảng Cộng sản Việt Nam (03/02/1930</w:t>
      </w:r>
      <w:r w:rsidR="002E7680" w:rsidRPr="00697F1C">
        <w:rPr>
          <w:szCs w:val="28"/>
        </w:rPr>
        <w:t xml:space="preserve"> </w:t>
      </w:r>
      <w:r w:rsidRPr="00697F1C">
        <w:rPr>
          <w:szCs w:val="28"/>
        </w:rPr>
        <w:t>-03/02/2023)</w:t>
      </w:r>
      <w:r w:rsidR="00F8235E" w:rsidRPr="00697F1C">
        <w:rPr>
          <w:szCs w:val="28"/>
        </w:rPr>
        <w:t>.</w:t>
      </w:r>
      <w:r w:rsidRPr="00697F1C">
        <w:rPr>
          <w:szCs w:val="28"/>
        </w:rPr>
        <w:t xml:space="preserve"> </w:t>
      </w:r>
    </w:p>
    <w:p w:rsidR="00465601" w:rsidRPr="00697F1C" w:rsidRDefault="00465601" w:rsidP="00697F1C">
      <w:pPr>
        <w:tabs>
          <w:tab w:val="num" w:pos="0"/>
        </w:tabs>
        <w:spacing w:before="80" w:after="0" w:line="283" w:lineRule="auto"/>
        <w:jc w:val="both"/>
        <w:rPr>
          <w:szCs w:val="28"/>
        </w:rPr>
      </w:pPr>
      <w:r w:rsidRPr="00697F1C">
        <w:rPr>
          <w:szCs w:val="28"/>
        </w:rPr>
        <w:tab/>
        <w:t>- Kỷ niệm 92 năm ngày thành lập Đoàn thanh niên cộng sản Hồ Chí Minh (26/3/1931</w:t>
      </w:r>
      <w:r w:rsidR="002E7680" w:rsidRPr="00697F1C">
        <w:rPr>
          <w:szCs w:val="28"/>
        </w:rPr>
        <w:t xml:space="preserve"> </w:t>
      </w:r>
      <w:r w:rsidRPr="00697F1C">
        <w:rPr>
          <w:szCs w:val="28"/>
        </w:rPr>
        <w:t>-</w:t>
      </w:r>
      <w:r w:rsidR="002E7680" w:rsidRPr="00697F1C">
        <w:rPr>
          <w:szCs w:val="28"/>
        </w:rPr>
        <w:t xml:space="preserve"> </w:t>
      </w:r>
      <w:r w:rsidRPr="00697F1C">
        <w:rPr>
          <w:szCs w:val="28"/>
        </w:rPr>
        <w:t>26/3/2023), 48 năm ngày giải phóng miền Nam, thống nhất đất nước (30/4/1975</w:t>
      </w:r>
      <w:r w:rsidR="002E7680" w:rsidRPr="00697F1C">
        <w:rPr>
          <w:szCs w:val="28"/>
        </w:rPr>
        <w:t xml:space="preserve"> </w:t>
      </w:r>
      <w:r w:rsidRPr="00697F1C">
        <w:rPr>
          <w:szCs w:val="28"/>
        </w:rPr>
        <w:t>-</w:t>
      </w:r>
      <w:r w:rsidR="002E7680" w:rsidRPr="00697F1C">
        <w:rPr>
          <w:szCs w:val="28"/>
        </w:rPr>
        <w:t xml:space="preserve"> </w:t>
      </w:r>
      <w:r w:rsidRPr="00697F1C">
        <w:rPr>
          <w:szCs w:val="28"/>
        </w:rPr>
        <w:t>30/4/2023) và ngày Quốc tế lao động 01/5.</w:t>
      </w:r>
    </w:p>
    <w:p w:rsidR="00465601" w:rsidRPr="00697F1C" w:rsidRDefault="00465601" w:rsidP="00697F1C">
      <w:pPr>
        <w:tabs>
          <w:tab w:val="num" w:pos="0"/>
        </w:tabs>
        <w:spacing w:before="80" w:after="0" w:line="283" w:lineRule="auto"/>
        <w:jc w:val="both"/>
        <w:rPr>
          <w:szCs w:val="28"/>
        </w:rPr>
      </w:pPr>
      <w:r w:rsidRPr="00697F1C">
        <w:rPr>
          <w:szCs w:val="28"/>
        </w:rPr>
        <w:tab/>
        <w:t>- Kỷ niệm 133 năm ngày sinh của Chủ tịch Hồ Chí Minh (19/5/1890</w:t>
      </w:r>
      <w:r w:rsidR="00EB59AB" w:rsidRPr="00697F1C">
        <w:rPr>
          <w:szCs w:val="28"/>
        </w:rPr>
        <w:t xml:space="preserve"> </w:t>
      </w:r>
      <w:r w:rsidRPr="00697F1C">
        <w:rPr>
          <w:szCs w:val="28"/>
        </w:rPr>
        <w:t>-19/5/2023).</w:t>
      </w:r>
    </w:p>
    <w:p w:rsidR="007414D5" w:rsidRPr="00697F1C" w:rsidRDefault="007414D5" w:rsidP="00697F1C">
      <w:pPr>
        <w:tabs>
          <w:tab w:val="num" w:pos="763"/>
        </w:tabs>
        <w:spacing w:before="80" w:after="0" w:line="283" w:lineRule="auto"/>
        <w:jc w:val="both"/>
        <w:rPr>
          <w:b/>
          <w:szCs w:val="28"/>
        </w:rPr>
      </w:pPr>
      <w:r w:rsidRPr="00697F1C">
        <w:rPr>
          <w:b/>
          <w:szCs w:val="28"/>
        </w:rPr>
        <w:lastRenderedPageBreak/>
        <w:tab/>
        <w:t>II. DANH HIỆU THI ĐUA VÀ HÌNH THỨC KHEN THƯỞNG</w:t>
      </w:r>
    </w:p>
    <w:p w:rsidR="007414D5" w:rsidRPr="00697F1C" w:rsidRDefault="007414D5" w:rsidP="00697F1C">
      <w:pPr>
        <w:spacing w:before="80" w:after="0" w:line="283" w:lineRule="auto"/>
        <w:jc w:val="both"/>
        <w:rPr>
          <w:b/>
          <w:szCs w:val="28"/>
        </w:rPr>
      </w:pPr>
      <w:r w:rsidRPr="00697F1C">
        <w:rPr>
          <w:b/>
          <w:szCs w:val="28"/>
        </w:rPr>
        <w:tab/>
        <w:t>1. Danh hiệu thi đua, hình thức khen thưởng</w:t>
      </w:r>
    </w:p>
    <w:p w:rsidR="003D2255" w:rsidRPr="00697F1C" w:rsidRDefault="003D2255" w:rsidP="00697F1C">
      <w:pPr>
        <w:widowControl w:val="0"/>
        <w:spacing w:before="80" w:after="0" w:line="283" w:lineRule="auto"/>
        <w:ind w:firstLine="737"/>
        <w:jc w:val="both"/>
        <w:rPr>
          <w:szCs w:val="28"/>
        </w:rPr>
      </w:pPr>
      <w:r w:rsidRPr="00697F1C">
        <w:rPr>
          <w:b/>
          <w:i/>
          <w:spacing w:val="-6"/>
          <w:szCs w:val="28"/>
          <w:lang w:val="nl-NL"/>
        </w:rPr>
        <w:t>a. Đối với các danh hiệu thi đua, hình thức khen thưởng cấp thị xã:</w:t>
      </w:r>
      <w:r w:rsidRPr="00697F1C">
        <w:rPr>
          <w:spacing w:val="-6"/>
          <w:szCs w:val="28"/>
          <w:lang w:val="nl-NL"/>
        </w:rPr>
        <w:t xml:space="preserve"> thực hiện theo </w:t>
      </w:r>
      <w:r w:rsidRPr="00697F1C">
        <w:rPr>
          <w:iCs/>
          <w:szCs w:val="28"/>
        </w:rPr>
        <w:t xml:space="preserve">Quyết định số 334/QĐ-UBND ngày 22/10/2020 của UBND thị xã Đông Triều về việc ban hành quy định về công tác thi đua, khen thưởng trên địa bàn thị xã Đông Triều; </w:t>
      </w:r>
      <w:r w:rsidRPr="00697F1C">
        <w:rPr>
          <w:szCs w:val="28"/>
          <w:lang w:val="nl-NL"/>
        </w:rPr>
        <w:t xml:space="preserve">Quyết định số 604/QĐ-UBND ngày 30/3/2022 của Ủy ban nhân dân thị xã Đông Triều về </w:t>
      </w:r>
      <w:r w:rsidRPr="00697F1C">
        <w:rPr>
          <w:szCs w:val="28"/>
        </w:rPr>
        <w:t>Sửa đổi, bổ sung một số điều của Quyết định số 334/QĐ-UBND ngày 22/10/2020 của UBND thị xã Đông Triều ban hành quy định về công tác thi đua, khen thưởng trên địa bàn thị xã Đông Triều.</w:t>
      </w:r>
    </w:p>
    <w:p w:rsidR="003600BC" w:rsidRPr="00697F1C" w:rsidRDefault="003600BC" w:rsidP="00697F1C">
      <w:pPr>
        <w:widowControl w:val="0"/>
        <w:spacing w:before="80" w:after="0" w:line="283" w:lineRule="auto"/>
        <w:ind w:firstLine="737"/>
        <w:jc w:val="both"/>
        <w:rPr>
          <w:spacing w:val="-6"/>
          <w:szCs w:val="28"/>
          <w:lang w:val="nl-NL"/>
        </w:rPr>
      </w:pPr>
      <w:r w:rsidRPr="00697F1C">
        <w:rPr>
          <w:b/>
          <w:spacing w:val="-6"/>
          <w:szCs w:val="28"/>
          <w:lang w:val="nl-NL"/>
        </w:rPr>
        <w:t>b.</w:t>
      </w:r>
      <w:r w:rsidRPr="00697F1C">
        <w:rPr>
          <w:b/>
          <w:i/>
          <w:iCs/>
          <w:spacing w:val="-6"/>
          <w:szCs w:val="28"/>
        </w:rPr>
        <w:t xml:space="preserve"> Đối với các hình thức khen thưởng </w:t>
      </w:r>
      <w:r w:rsidRPr="00697F1C">
        <w:rPr>
          <w:b/>
          <w:i/>
          <w:spacing w:val="-6"/>
          <w:szCs w:val="28"/>
          <w:lang w:val="nl-NL"/>
        </w:rPr>
        <w:t>cấp tỉnh</w:t>
      </w:r>
      <w:r w:rsidRPr="00697F1C">
        <w:rPr>
          <w:b/>
          <w:i/>
          <w:iCs/>
          <w:spacing w:val="-6"/>
          <w:szCs w:val="28"/>
        </w:rPr>
        <w:t>:</w:t>
      </w:r>
      <w:r w:rsidRPr="00697F1C">
        <w:rPr>
          <w:iCs/>
          <w:spacing w:val="-6"/>
          <w:szCs w:val="28"/>
        </w:rPr>
        <w:t xml:space="preserve"> thực hiện theo </w:t>
      </w:r>
      <w:r w:rsidRPr="00697F1C">
        <w:rPr>
          <w:spacing w:val="-2"/>
          <w:szCs w:val="28"/>
          <w:lang w:val="vi-VN"/>
        </w:rPr>
        <w:t xml:space="preserve">Quyết định số 33/2021/QĐ-UBND ngày 10/6/2021 của Ủy ban nhân dân tỉnh Quảng Ninh sửa đổi, bổ sung một số điều của Quyết định số 12/2020/QĐ-UBND </w:t>
      </w:r>
      <w:r w:rsidR="00F8235E" w:rsidRPr="00697F1C">
        <w:rPr>
          <w:spacing w:val="-2"/>
          <w:szCs w:val="28"/>
          <w:lang w:val="vi-VN"/>
        </w:rPr>
        <w:t xml:space="preserve"> ngày 27</w:t>
      </w:r>
      <w:r w:rsidR="00F8235E" w:rsidRPr="00697F1C">
        <w:rPr>
          <w:spacing w:val="-2"/>
          <w:szCs w:val="28"/>
        </w:rPr>
        <w:t>/</w:t>
      </w:r>
      <w:r w:rsidR="00F8235E" w:rsidRPr="00697F1C">
        <w:rPr>
          <w:spacing w:val="-2"/>
          <w:szCs w:val="28"/>
          <w:lang w:val="vi-VN"/>
        </w:rPr>
        <w:t>4</w:t>
      </w:r>
      <w:r w:rsidR="00F8235E" w:rsidRPr="00697F1C">
        <w:rPr>
          <w:spacing w:val="-2"/>
          <w:szCs w:val="28"/>
        </w:rPr>
        <w:t>/</w:t>
      </w:r>
      <w:r w:rsidRPr="00697F1C">
        <w:rPr>
          <w:spacing w:val="-2"/>
          <w:szCs w:val="28"/>
          <w:lang w:val="vi-VN"/>
        </w:rPr>
        <w:t>2020;</w:t>
      </w:r>
      <w:r w:rsidR="00F8235E" w:rsidRPr="00697F1C">
        <w:rPr>
          <w:spacing w:val="-2"/>
          <w:szCs w:val="28"/>
        </w:rPr>
        <w:t xml:space="preserve"> </w:t>
      </w:r>
      <w:r w:rsidR="00E66F2B" w:rsidRPr="00697F1C">
        <w:rPr>
          <w:spacing w:val="-2"/>
          <w:szCs w:val="28"/>
          <w:lang w:val="vi-VN"/>
        </w:rPr>
        <w:t>Quyết định số</w:t>
      </w:r>
      <w:r w:rsidR="00F8235E" w:rsidRPr="00697F1C">
        <w:rPr>
          <w:spacing w:val="-2"/>
          <w:szCs w:val="28"/>
          <w:lang w:val="vi-VN"/>
        </w:rPr>
        <w:t xml:space="preserve"> 12/2020/QĐ-UBND ngày 27</w:t>
      </w:r>
      <w:r w:rsidR="00F8235E" w:rsidRPr="00697F1C">
        <w:rPr>
          <w:spacing w:val="-2"/>
          <w:szCs w:val="28"/>
        </w:rPr>
        <w:t>/</w:t>
      </w:r>
      <w:r w:rsidR="00F8235E" w:rsidRPr="00697F1C">
        <w:rPr>
          <w:spacing w:val="-2"/>
          <w:szCs w:val="28"/>
          <w:lang w:val="vi-VN"/>
        </w:rPr>
        <w:t>4</w:t>
      </w:r>
      <w:r w:rsidR="00F8235E" w:rsidRPr="00697F1C">
        <w:rPr>
          <w:spacing w:val="-2"/>
          <w:szCs w:val="28"/>
        </w:rPr>
        <w:t>/</w:t>
      </w:r>
      <w:r w:rsidR="00F8235E" w:rsidRPr="00697F1C">
        <w:rPr>
          <w:spacing w:val="-2"/>
          <w:szCs w:val="28"/>
          <w:lang w:val="vi-VN"/>
        </w:rPr>
        <w:t>2020</w:t>
      </w:r>
      <w:r w:rsidR="00F8235E" w:rsidRPr="00697F1C">
        <w:rPr>
          <w:spacing w:val="-2"/>
          <w:szCs w:val="28"/>
        </w:rPr>
        <w:t xml:space="preserve"> </w:t>
      </w:r>
      <w:r w:rsidR="00E66F2B" w:rsidRPr="00697F1C">
        <w:rPr>
          <w:spacing w:val="-2"/>
          <w:szCs w:val="28"/>
        </w:rPr>
        <w:t xml:space="preserve">của </w:t>
      </w:r>
      <w:r w:rsidR="00E66F2B" w:rsidRPr="00697F1C">
        <w:rPr>
          <w:spacing w:val="-2"/>
          <w:szCs w:val="28"/>
          <w:lang w:val="vi-VN"/>
        </w:rPr>
        <w:t>Ủy ban nhân dân tỉnh Quảng Ninh</w:t>
      </w:r>
      <w:r w:rsidRPr="00697F1C">
        <w:rPr>
          <w:spacing w:val="-6"/>
          <w:szCs w:val="28"/>
          <w:lang w:eastAsia="vi-VN" w:bidi="vi-VN"/>
        </w:rPr>
        <w:t xml:space="preserve"> về việc ban hành Quy định về công tác thi đua, khen thưởng </w:t>
      </w:r>
      <w:r w:rsidR="00E66F2B" w:rsidRPr="00697F1C">
        <w:rPr>
          <w:spacing w:val="-6"/>
          <w:szCs w:val="28"/>
          <w:lang w:eastAsia="vi-VN" w:bidi="vi-VN"/>
        </w:rPr>
        <w:t xml:space="preserve">trên địa bàn </w:t>
      </w:r>
      <w:r w:rsidRPr="00697F1C">
        <w:rPr>
          <w:spacing w:val="-6"/>
          <w:szCs w:val="28"/>
          <w:lang w:eastAsia="vi-VN" w:bidi="vi-VN"/>
        </w:rPr>
        <w:t>tỉnh Quảng Ninh</w:t>
      </w:r>
      <w:r w:rsidR="00E66F2B" w:rsidRPr="00697F1C">
        <w:rPr>
          <w:spacing w:val="-6"/>
          <w:szCs w:val="28"/>
          <w:lang w:eastAsia="vi-VN" w:bidi="vi-VN"/>
        </w:rPr>
        <w:t>.</w:t>
      </w:r>
    </w:p>
    <w:p w:rsidR="003D2255" w:rsidRPr="00697F1C" w:rsidRDefault="003600BC" w:rsidP="00697F1C">
      <w:pPr>
        <w:pStyle w:val="Vnbnnidung20"/>
        <w:shd w:val="clear" w:color="auto" w:fill="auto"/>
        <w:spacing w:before="80" w:after="0" w:line="283" w:lineRule="auto"/>
        <w:ind w:firstLine="737"/>
        <w:rPr>
          <w:spacing w:val="-6"/>
          <w:sz w:val="28"/>
          <w:szCs w:val="28"/>
          <w:lang w:eastAsia="vi-VN" w:bidi="vi-VN"/>
        </w:rPr>
      </w:pPr>
      <w:r w:rsidRPr="00697F1C">
        <w:rPr>
          <w:b/>
          <w:spacing w:val="-6"/>
          <w:sz w:val="28"/>
          <w:szCs w:val="28"/>
          <w:lang w:val="nl-NL"/>
        </w:rPr>
        <w:t>c</w:t>
      </w:r>
      <w:r w:rsidR="003D2255" w:rsidRPr="00697F1C">
        <w:rPr>
          <w:b/>
          <w:spacing w:val="-6"/>
          <w:sz w:val="28"/>
          <w:szCs w:val="28"/>
          <w:lang w:val="nl-NL"/>
        </w:rPr>
        <w:t>.</w:t>
      </w:r>
      <w:r w:rsidR="003D2255" w:rsidRPr="00697F1C">
        <w:rPr>
          <w:b/>
          <w:i/>
          <w:iCs/>
          <w:spacing w:val="-6"/>
          <w:sz w:val="28"/>
          <w:szCs w:val="28"/>
        </w:rPr>
        <w:t xml:space="preserve"> Đối với các hình thức khen thưởng của Ngành</w:t>
      </w:r>
      <w:r w:rsidR="003D2255" w:rsidRPr="00697F1C">
        <w:rPr>
          <w:i/>
          <w:iCs/>
          <w:spacing w:val="-6"/>
          <w:sz w:val="28"/>
          <w:szCs w:val="28"/>
        </w:rPr>
        <w:t xml:space="preserve"> (Giấy khen Sở</w:t>
      </w:r>
      <w:r w:rsidR="002552C5">
        <w:rPr>
          <w:i/>
          <w:iCs/>
          <w:spacing w:val="-6"/>
          <w:sz w:val="28"/>
          <w:szCs w:val="28"/>
        </w:rPr>
        <w:t xml:space="preserve"> GD&amp;ĐT </w:t>
      </w:r>
      <w:r w:rsidR="003D2255" w:rsidRPr="00697F1C">
        <w:rPr>
          <w:i/>
          <w:iCs/>
          <w:spacing w:val="-6"/>
          <w:sz w:val="28"/>
          <w:szCs w:val="28"/>
        </w:rPr>
        <w:t>đối với các tập thể và cá nhân):</w:t>
      </w:r>
      <w:r w:rsidR="003D2255" w:rsidRPr="00697F1C">
        <w:rPr>
          <w:iCs/>
          <w:spacing w:val="-6"/>
          <w:sz w:val="28"/>
          <w:szCs w:val="28"/>
        </w:rPr>
        <w:t xml:space="preserve"> thực hiện theo</w:t>
      </w:r>
      <w:r w:rsidR="003D2255" w:rsidRPr="00697F1C">
        <w:rPr>
          <w:spacing w:val="-6"/>
          <w:sz w:val="28"/>
          <w:szCs w:val="28"/>
        </w:rPr>
        <w:t xml:space="preserve">Thông tư số 21/2020/TT-BGDĐT ngày 31/7/2020 của Bộ GDĐT về việc </w:t>
      </w:r>
      <w:r w:rsidR="00F8235E" w:rsidRPr="00697F1C">
        <w:rPr>
          <w:spacing w:val="-6"/>
          <w:sz w:val="28"/>
          <w:szCs w:val="28"/>
        </w:rPr>
        <w:t>h</w:t>
      </w:r>
      <w:r w:rsidR="003D2255" w:rsidRPr="00697F1C">
        <w:rPr>
          <w:spacing w:val="-6"/>
          <w:sz w:val="28"/>
          <w:szCs w:val="28"/>
        </w:rPr>
        <w:t xml:space="preserve">ướng dẫn công tác thi đua, khen thưởng trong ngành Giáo dục; </w:t>
      </w:r>
      <w:r w:rsidR="003D2255" w:rsidRPr="00697F1C">
        <w:rPr>
          <w:spacing w:val="-6"/>
          <w:sz w:val="28"/>
          <w:szCs w:val="28"/>
          <w:lang w:eastAsia="vi-VN" w:bidi="vi-VN"/>
        </w:rPr>
        <w:t>Quyết định số 1100/QĐ-SGDĐT ngày 09/7/2021 của Sở GD&amp;ĐT Quảng Ninh về việc ban hành Quy định về công tác thi đua, khen thưởng trong ngành Giáo dục tỉnh Quảng Ninh.</w:t>
      </w:r>
    </w:p>
    <w:p w:rsidR="003D2255" w:rsidRPr="00697F1C" w:rsidRDefault="003D2255" w:rsidP="00697F1C">
      <w:pPr>
        <w:pStyle w:val="Vnbnnidung20"/>
        <w:shd w:val="clear" w:color="auto" w:fill="auto"/>
        <w:spacing w:before="80" w:after="0" w:line="283" w:lineRule="auto"/>
        <w:ind w:firstLine="737"/>
        <w:rPr>
          <w:iCs/>
          <w:sz w:val="28"/>
          <w:szCs w:val="28"/>
        </w:rPr>
      </w:pPr>
      <w:r w:rsidRPr="00697F1C">
        <w:rPr>
          <w:b/>
          <w:i/>
          <w:iCs/>
          <w:sz w:val="28"/>
          <w:szCs w:val="28"/>
        </w:rPr>
        <w:t xml:space="preserve">c. Đối với  danh hiệu </w:t>
      </w:r>
      <w:r w:rsidRPr="00697F1C">
        <w:rPr>
          <w:b/>
          <w:i/>
          <w:sz w:val="28"/>
          <w:szCs w:val="28"/>
        </w:rPr>
        <w:t xml:space="preserve">Giáo viên dạy giỏi, giáo viên chủ nhiệm giỏi, Tổng phụ trách </w:t>
      </w:r>
      <w:r w:rsidR="005C6517" w:rsidRPr="00697F1C">
        <w:rPr>
          <w:b/>
          <w:i/>
          <w:sz w:val="28"/>
          <w:szCs w:val="28"/>
        </w:rPr>
        <w:t>Đ</w:t>
      </w:r>
      <w:r w:rsidRPr="00697F1C">
        <w:rPr>
          <w:b/>
          <w:i/>
          <w:sz w:val="28"/>
          <w:szCs w:val="28"/>
        </w:rPr>
        <w:t>ội giỏi:</w:t>
      </w:r>
      <w:r w:rsidR="002A0085" w:rsidRPr="00697F1C">
        <w:rPr>
          <w:b/>
          <w:i/>
          <w:sz w:val="28"/>
          <w:szCs w:val="28"/>
        </w:rPr>
        <w:t xml:space="preserve"> </w:t>
      </w:r>
      <w:r w:rsidR="002552C5">
        <w:rPr>
          <w:iCs/>
          <w:sz w:val="28"/>
          <w:szCs w:val="28"/>
        </w:rPr>
        <w:t>T</w:t>
      </w:r>
      <w:r w:rsidRPr="00697F1C">
        <w:rPr>
          <w:iCs/>
          <w:sz w:val="28"/>
          <w:szCs w:val="28"/>
        </w:rPr>
        <w:t>hực hiện theo Thông tư số 22/2019/TT-BGD&amp;ĐT ngày 20/12/2019 của Bộ GD&amp;ĐT về ban hành Quy định Hội thi giáo viên dạy giỏi cơ sở giáo dục mầm non; giáo viên dạy giỏi, giáo viên chủ nhiệm lớp giỏi cơ sở giáo dục phổ thông; Thông tư số 52/2012/TT-BGD&amp;ĐT ngày 19/12/2012 của Bộ GD&amp;ĐT về Ban hành Điều lệ hộ</w:t>
      </w:r>
      <w:r w:rsidR="00A00CEC" w:rsidRPr="00697F1C">
        <w:rPr>
          <w:iCs/>
          <w:sz w:val="28"/>
          <w:szCs w:val="28"/>
        </w:rPr>
        <w:t>i thi giáo viên làm T</w:t>
      </w:r>
      <w:r w:rsidRPr="00697F1C">
        <w:rPr>
          <w:iCs/>
          <w:sz w:val="28"/>
          <w:szCs w:val="28"/>
        </w:rPr>
        <w:t>ổng phụ trách Đội thiếu niên tiền phong Hồ Chí Minh giỏ</w:t>
      </w:r>
      <w:r w:rsidR="002552C5">
        <w:rPr>
          <w:iCs/>
          <w:sz w:val="28"/>
          <w:szCs w:val="28"/>
        </w:rPr>
        <w:t>i; thực hiện theo kế hoạch chỉ đạo của Sở và Phòng GD&amp;ĐT</w:t>
      </w:r>
    </w:p>
    <w:p w:rsidR="003D2255" w:rsidRPr="00697F1C" w:rsidRDefault="003D2255" w:rsidP="00697F1C">
      <w:pPr>
        <w:tabs>
          <w:tab w:val="num" w:pos="763"/>
        </w:tabs>
        <w:spacing w:before="80" w:after="0" w:line="283" w:lineRule="auto"/>
        <w:jc w:val="both"/>
        <w:rPr>
          <w:b/>
          <w:szCs w:val="28"/>
        </w:rPr>
      </w:pPr>
      <w:r w:rsidRPr="00697F1C">
        <w:rPr>
          <w:b/>
          <w:szCs w:val="28"/>
        </w:rPr>
        <w:tab/>
        <w:t>2. Tổ chức đăng ký thi đua đầu năm</w:t>
      </w:r>
    </w:p>
    <w:p w:rsidR="003D2255" w:rsidRPr="00697F1C" w:rsidRDefault="00591A94" w:rsidP="00697F1C">
      <w:pPr>
        <w:spacing w:before="80" w:after="0" w:line="283" w:lineRule="auto"/>
        <w:ind w:firstLine="709"/>
        <w:jc w:val="both"/>
        <w:rPr>
          <w:spacing w:val="-6"/>
          <w:szCs w:val="28"/>
        </w:rPr>
      </w:pPr>
      <w:r>
        <w:rPr>
          <w:spacing w:val="-6"/>
          <w:szCs w:val="28"/>
        </w:rPr>
        <w:t>Nhà trường tổ chức đ</w:t>
      </w:r>
      <w:r w:rsidR="003D2255" w:rsidRPr="00697F1C">
        <w:rPr>
          <w:spacing w:val="-6"/>
          <w:szCs w:val="28"/>
        </w:rPr>
        <w:t>ăng kí danh hiệu thi đua, hình thức khen thưởng</w:t>
      </w:r>
      <w:r>
        <w:rPr>
          <w:spacing w:val="-6"/>
          <w:szCs w:val="28"/>
        </w:rPr>
        <w:t xml:space="preserve"> đầu năm trên cơ sở</w:t>
      </w:r>
      <w:r w:rsidR="003D2255" w:rsidRPr="00697F1C">
        <w:rPr>
          <w:spacing w:val="-6"/>
          <w:szCs w:val="28"/>
        </w:rPr>
        <w:t xml:space="preserve"> tự nguy</w:t>
      </w:r>
      <w:r w:rsidR="00A0355C" w:rsidRPr="00697F1C">
        <w:rPr>
          <w:spacing w:val="-6"/>
          <w:szCs w:val="28"/>
        </w:rPr>
        <w:t>ệ</w:t>
      </w:r>
      <w:r w:rsidR="003D2255" w:rsidRPr="00697F1C">
        <w:rPr>
          <w:spacing w:val="-6"/>
          <w:szCs w:val="28"/>
        </w:rPr>
        <w:t xml:space="preserve">n, không ép buộc, không giới hạn số lượng, xong phải đảm bảo các tiêu chuẩn về danh hiệu thi đua và hình thức khen thưởng </w:t>
      </w:r>
      <w:r w:rsidR="003D2255" w:rsidRPr="00697F1C">
        <w:rPr>
          <w:i/>
          <w:spacing w:val="-6"/>
          <w:szCs w:val="28"/>
        </w:rPr>
        <w:t>(không đăng ký thi đua sẽ không được xét, công nhận các danh hiệu thi đua)</w:t>
      </w:r>
      <w:r w:rsidR="003D2255" w:rsidRPr="00697F1C">
        <w:rPr>
          <w:spacing w:val="-6"/>
          <w:szCs w:val="28"/>
        </w:rPr>
        <w:t>.</w:t>
      </w:r>
    </w:p>
    <w:p w:rsidR="003D2255" w:rsidRPr="00697F1C" w:rsidRDefault="003D2255" w:rsidP="00697F1C">
      <w:pPr>
        <w:spacing w:before="80" w:after="0" w:line="283" w:lineRule="auto"/>
        <w:ind w:firstLine="709"/>
        <w:jc w:val="both"/>
        <w:rPr>
          <w:spacing w:val="-6"/>
          <w:szCs w:val="28"/>
          <w:lang w:val="nl-NL"/>
        </w:rPr>
      </w:pPr>
      <w:r w:rsidRPr="00697F1C">
        <w:rPr>
          <w:spacing w:val="-6"/>
          <w:szCs w:val="28"/>
        </w:rPr>
        <w:t xml:space="preserve"> Các danh hiệ</w:t>
      </w:r>
      <w:r w:rsidR="00591A94">
        <w:rPr>
          <w:spacing w:val="-6"/>
          <w:szCs w:val="28"/>
        </w:rPr>
        <w:t xml:space="preserve">u đăng ký thi đua </w:t>
      </w:r>
      <w:r w:rsidRPr="00697F1C">
        <w:rPr>
          <w:spacing w:val="-6"/>
          <w:szCs w:val="28"/>
        </w:rPr>
        <w:t xml:space="preserve">được thông qua tại Hội nghị </w:t>
      </w:r>
      <w:r w:rsidR="00F8235E" w:rsidRPr="00697F1C">
        <w:rPr>
          <w:color w:val="000000"/>
          <w:szCs w:val="28"/>
        </w:rPr>
        <w:t xml:space="preserve">nhà giáo, cán bộ quản lý, người lao động </w:t>
      </w:r>
      <w:r w:rsidRPr="00697F1C">
        <w:rPr>
          <w:spacing w:val="-6"/>
          <w:szCs w:val="28"/>
        </w:rPr>
        <w:t xml:space="preserve">của đơn vị và niêm yết công khai tại nhà trường. </w:t>
      </w:r>
      <w:r w:rsidRPr="00697F1C">
        <w:rPr>
          <w:spacing w:val="-6"/>
          <w:szCs w:val="28"/>
          <w:lang w:val="nl-NL"/>
        </w:rPr>
        <w:t xml:space="preserve">Cuối năm </w:t>
      </w:r>
      <w:r w:rsidRPr="00697F1C">
        <w:rPr>
          <w:spacing w:val="-6"/>
          <w:szCs w:val="28"/>
          <w:lang w:val="nl-NL"/>
        </w:rPr>
        <w:lastRenderedPageBreak/>
        <w:t>học 2022 - 2023 khi bình xét thi đua, căn cứ vào thành tích đạt được của tập thể, cá nhân, các đơn vị bình xét thi đua cho phù hợp, tránh khen thưởng nhiều hình thức cho cùng một thành tích đạt được</w:t>
      </w:r>
      <w:r w:rsidR="00A0355C" w:rsidRPr="00697F1C">
        <w:rPr>
          <w:spacing w:val="-6"/>
          <w:szCs w:val="28"/>
          <w:lang w:val="nl-NL"/>
        </w:rPr>
        <w:t>.</w:t>
      </w:r>
    </w:p>
    <w:p w:rsidR="00931BA6" w:rsidRPr="00CA0D06" w:rsidRDefault="00931BA6" w:rsidP="00697F1C">
      <w:pPr>
        <w:spacing w:before="80" w:after="0" w:line="283" w:lineRule="auto"/>
        <w:ind w:firstLine="720"/>
        <w:jc w:val="both"/>
        <w:rPr>
          <w:b/>
          <w:color w:val="FF0000"/>
          <w:szCs w:val="28"/>
        </w:rPr>
      </w:pPr>
      <w:r w:rsidRPr="0023443D">
        <w:rPr>
          <w:b/>
          <w:szCs w:val="28"/>
        </w:rPr>
        <w:t>3. Xét duyệt thi đua cuối năm</w:t>
      </w:r>
    </w:p>
    <w:p w:rsidR="00931BA6" w:rsidRPr="00697F1C" w:rsidRDefault="00931BA6" w:rsidP="00697F1C">
      <w:pPr>
        <w:spacing w:before="80" w:after="0" w:line="283" w:lineRule="auto"/>
        <w:ind w:firstLine="720"/>
        <w:jc w:val="both"/>
        <w:rPr>
          <w:szCs w:val="28"/>
          <w:lang w:val="nl-NL"/>
        </w:rPr>
      </w:pPr>
      <w:r w:rsidRPr="00697F1C">
        <w:rPr>
          <w:szCs w:val="28"/>
          <w:lang w:val="nl-NL"/>
        </w:rPr>
        <w:t xml:space="preserve">- Căn cứ kết quả công tác của cá nhân, </w:t>
      </w:r>
      <w:r w:rsidR="007A13E8">
        <w:rPr>
          <w:szCs w:val="28"/>
          <w:lang w:val="nl-NL"/>
        </w:rPr>
        <w:t>nhà trường</w:t>
      </w:r>
      <w:r w:rsidRPr="00697F1C">
        <w:rPr>
          <w:szCs w:val="28"/>
          <w:lang w:val="nl-NL"/>
        </w:rPr>
        <w:t xml:space="preserve"> lập danh sách đề nghị công nhận danh hiệu thi đua, hình thức khen thưởng và sắp xếp theo thứ tự ưu tiên từ cao xuống thấp, làm cơ sở cho Hội đồng thi đua cấp trên xét công nhận.</w:t>
      </w:r>
    </w:p>
    <w:p w:rsidR="00931BA6" w:rsidRPr="00697F1C" w:rsidRDefault="00931BA6" w:rsidP="00697F1C">
      <w:pPr>
        <w:spacing w:before="80" w:after="0" w:line="283" w:lineRule="auto"/>
        <w:ind w:firstLine="720"/>
        <w:jc w:val="both"/>
        <w:rPr>
          <w:szCs w:val="28"/>
          <w:lang w:val="nl-NL"/>
        </w:rPr>
      </w:pPr>
      <w:r w:rsidRPr="00697F1C">
        <w:rPr>
          <w:szCs w:val="28"/>
          <w:lang w:val="nl-NL"/>
        </w:rPr>
        <w:t>- Việc bình xét, khen thưởng đảm bảo công khai, chính xác, công bằng và kịp thời. Xét khen thưởng phải dựa trên cơ sở đánh giá đúng hiệu quả công tác của tập thể, cá nhân; thành tích ở mức nào thì khen thưởng ở mức đó, thành tích đạt được trong điều kiện khó khăn và có phạm vi ảnh hưởng lớn được khen thưởng ở mức cao hơn.</w:t>
      </w:r>
    </w:p>
    <w:p w:rsidR="00931BA6" w:rsidRPr="00697F1C" w:rsidRDefault="00931BA6" w:rsidP="00697F1C">
      <w:pPr>
        <w:spacing w:before="80" w:after="0" w:line="283" w:lineRule="auto"/>
        <w:ind w:firstLine="720"/>
        <w:jc w:val="both"/>
        <w:rPr>
          <w:szCs w:val="28"/>
          <w:lang w:val="nl-NL"/>
        </w:rPr>
      </w:pPr>
      <w:r w:rsidRPr="00697F1C">
        <w:rPr>
          <w:szCs w:val="28"/>
          <w:lang w:val="nl-NL"/>
        </w:rPr>
        <w:t>- Không trình khen thưởng các trường hợp không đủ điều kiện, tiêu chuẩn theo quy định, đang trong thời gian xem xét kỷ luật, có đơn thư khiếu nại chưa được xác minh làm rõ.</w:t>
      </w:r>
    </w:p>
    <w:p w:rsidR="00931BA6" w:rsidRPr="00697F1C" w:rsidRDefault="00931BA6" w:rsidP="00697F1C">
      <w:pPr>
        <w:spacing w:before="80" w:after="0" w:line="283" w:lineRule="auto"/>
        <w:ind w:firstLine="720"/>
        <w:jc w:val="both"/>
        <w:rPr>
          <w:b/>
          <w:szCs w:val="28"/>
          <w:lang w:val="nl-NL"/>
        </w:rPr>
      </w:pPr>
      <w:r w:rsidRPr="00697F1C">
        <w:rPr>
          <w:b/>
          <w:szCs w:val="28"/>
          <w:lang w:val="nl-NL"/>
        </w:rPr>
        <w:t xml:space="preserve">4. </w:t>
      </w:r>
      <w:r w:rsidR="006E5944" w:rsidRPr="00697F1C">
        <w:rPr>
          <w:b/>
          <w:szCs w:val="28"/>
          <w:lang w:val="nl-NL"/>
        </w:rPr>
        <w:t>Tiêu chuẩn, chỉ tiêu thi đua</w:t>
      </w:r>
    </w:p>
    <w:p w:rsidR="003B7263" w:rsidRDefault="00931BA6" w:rsidP="00697F1C">
      <w:pPr>
        <w:spacing w:before="80" w:after="0" w:line="283" w:lineRule="auto"/>
        <w:ind w:firstLine="720"/>
        <w:jc w:val="both"/>
        <w:rPr>
          <w:szCs w:val="28"/>
        </w:rPr>
      </w:pPr>
      <w:r w:rsidRPr="00697F1C">
        <w:rPr>
          <w:szCs w:val="28"/>
          <w:lang w:val="nl-NL"/>
        </w:rPr>
        <w:t xml:space="preserve">- Danh hiệu Chiến sĩ thi đua cơ sở: </w:t>
      </w:r>
      <w:r w:rsidR="008D62DF">
        <w:rPr>
          <w:szCs w:val="28"/>
          <w:lang w:val="nl-NL"/>
        </w:rPr>
        <w:t>Nhà trường được</w:t>
      </w:r>
      <w:r w:rsidRPr="00697F1C">
        <w:rPr>
          <w:szCs w:val="28"/>
          <w:lang w:val="nl-NL"/>
        </w:rPr>
        <w:t xml:space="preserve"> đề nghị không quá 15% tổng số Lao động tiên tiến.</w:t>
      </w:r>
      <w:r w:rsidRPr="00697F1C">
        <w:rPr>
          <w:szCs w:val="28"/>
        </w:rPr>
        <w:t xml:space="preserve"> Nếu có số dư thì được làm tròn lên (</w:t>
      </w:r>
      <w:r w:rsidR="00104A34" w:rsidRPr="00697F1C">
        <w:rPr>
          <w:szCs w:val="28"/>
          <w:lang w:val="nl-NL"/>
        </w:rPr>
        <w:t xml:space="preserve">Trường hợp </w:t>
      </w:r>
      <w:r w:rsidR="004B2E36" w:rsidRPr="00697F1C">
        <w:rPr>
          <w:szCs w:val="28"/>
          <w:lang w:val="nl-NL"/>
        </w:rPr>
        <w:t>CBQL</w:t>
      </w:r>
      <w:r w:rsidR="002A0085" w:rsidRPr="00697F1C">
        <w:rPr>
          <w:szCs w:val="28"/>
          <w:lang w:val="nl-NL"/>
        </w:rPr>
        <w:t xml:space="preserve"> </w:t>
      </w:r>
      <w:r w:rsidRPr="00697F1C">
        <w:rPr>
          <w:szCs w:val="28"/>
          <w:lang w:val="nl-NL"/>
        </w:rPr>
        <w:t xml:space="preserve">đề nghị công nhận danh hiệu “Chiến sĩ thi đua cơ sở” thì năm đề nghị tập thể </w:t>
      </w:r>
      <w:r w:rsidRPr="00697F1C">
        <w:rPr>
          <w:szCs w:val="28"/>
        </w:rPr>
        <w:t>do cá nhân quản lý phải đạt danh hiệu “Tập thể lao động tiên tiế</w:t>
      </w:r>
      <w:r w:rsidR="008D62DF">
        <w:rPr>
          <w:szCs w:val="28"/>
        </w:rPr>
        <w:t>n”)</w:t>
      </w:r>
    </w:p>
    <w:p w:rsidR="00E918E4" w:rsidRPr="00697F1C" w:rsidRDefault="00931BA6" w:rsidP="00697F1C">
      <w:pPr>
        <w:spacing w:before="80" w:after="0" w:line="283" w:lineRule="auto"/>
        <w:ind w:firstLine="720"/>
        <w:jc w:val="both"/>
        <w:rPr>
          <w:szCs w:val="28"/>
          <w:lang w:val="nl-NL"/>
        </w:rPr>
      </w:pPr>
      <w:r w:rsidRPr="00697F1C">
        <w:rPr>
          <w:szCs w:val="28"/>
          <w:lang w:val="nl-NL"/>
        </w:rPr>
        <w:t xml:space="preserve">- Danh hiệu Chiến sĩ thi đua cấp tỉnh: </w:t>
      </w:r>
      <w:r w:rsidR="0023443D">
        <w:rPr>
          <w:szCs w:val="28"/>
          <w:lang w:val="nl-NL"/>
        </w:rPr>
        <w:t>Nhà trường</w:t>
      </w:r>
      <w:r w:rsidR="00AD4941" w:rsidRPr="00697F1C">
        <w:rPr>
          <w:szCs w:val="28"/>
          <w:lang w:val="nl-NL"/>
        </w:rPr>
        <w:t xml:space="preserve"> đề nghị </w:t>
      </w:r>
      <w:r w:rsidRPr="00697F1C">
        <w:rPr>
          <w:szCs w:val="28"/>
          <w:lang w:val="nl-NL"/>
        </w:rPr>
        <w:t xml:space="preserve"> từ 1 đến 2 cá nhân </w:t>
      </w:r>
      <w:r w:rsidR="000D759A" w:rsidRPr="00697F1C">
        <w:rPr>
          <w:szCs w:val="28"/>
          <w:lang w:val="nl-NL"/>
        </w:rPr>
        <w:t xml:space="preserve">có thành tích tiêu biểu, xuất sắc </w:t>
      </w:r>
      <w:r w:rsidRPr="00697F1C">
        <w:rPr>
          <w:szCs w:val="28"/>
          <w:lang w:val="nl-NL"/>
        </w:rPr>
        <w:t xml:space="preserve">trong tổng số </w:t>
      </w:r>
      <w:r w:rsidR="000D759A" w:rsidRPr="00697F1C">
        <w:rPr>
          <w:szCs w:val="28"/>
          <w:lang w:val="nl-NL"/>
        </w:rPr>
        <w:t xml:space="preserve">Chiến sĩ thi đua cấp cơ sở 3 năm liên tục </w:t>
      </w:r>
      <w:r w:rsidR="000D759A" w:rsidRPr="00697F1C">
        <w:rPr>
          <w:i/>
          <w:szCs w:val="28"/>
          <w:lang w:val="nl-NL"/>
        </w:rPr>
        <w:t>(tính cả năm đề nghị)</w:t>
      </w:r>
      <w:r w:rsidR="0023443D">
        <w:rPr>
          <w:i/>
          <w:szCs w:val="28"/>
          <w:lang w:val="nl-NL"/>
        </w:rPr>
        <w:t>.</w:t>
      </w:r>
    </w:p>
    <w:p w:rsidR="00931BA6" w:rsidRPr="00697F1C" w:rsidRDefault="00931BA6" w:rsidP="00697F1C">
      <w:pPr>
        <w:spacing w:before="80" w:after="0" w:line="283" w:lineRule="auto"/>
        <w:ind w:firstLine="720"/>
        <w:jc w:val="both"/>
        <w:rPr>
          <w:szCs w:val="28"/>
          <w:lang w:val="nl-NL"/>
        </w:rPr>
      </w:pPr>
      <w:r w:rsidRPr="00697F1C">
        <w:rPr>
          <w:szCs w:val="28"/>
          <w:lang w:val="nl-NL"/>
        </w:rPr>
        <w:t xml:space="preserve">- Số lượng Giấy khen của </w:t>
      </w:r>
      <w:r w:rsidRPr="00697F1C">
        <w:rPr>
          <w:spacing w:val="-4"/>
          <w:szCs w:val="28"/>
          <w:lang w:val="nl-NL"/>
        </w:rPr>
        <w:t>Uỷ ban nhân dân thị xã</w:t>
      </w:r>
      <w:r w:rsidR="00314853" w:rsidRPr="00697F1C">
        <w:rPr>
          <w:spacing w:val="-4"/>
          <w:szCs w:val="28"/>
          <w:lang w:val="nl-NL"/>
        </w:rPr>
        <w:t xml:space="preserve">: </w:t>
      </w:r>
      <w:r w:rsidRPr="00697F1C">
        <w:rPr>
          <w:szCs w:val="28"/>
          <w:lang w:val="nl-NL"/>
        </w:rPr>
        <w:t xml:space="preserve"> không quá 20% tổng số cá nhân đạt Lao động tiên tiến của tập thể (</w:t>
      </w:r>
      <w:r w:rsidRPr="00697F1C">
        <w:rPr>
          <w:i/>
          <w:szCs w:val="28"/>
          <w:lang w:val="nl-NL"/>
        </w:rPr>
        <w:t xml:space="preserve">Quyết định số 604/QĐ-UBND ngày 30/3/2022 của Ủy ban nhân dân thị xã Đông Triều về </w:t>
      </w:r>
      <w:r w:rsidRPr="00697F1C">
        <w:rPr>
          <w:i/>
          <w:szCs w:val="28"/>
        </w:rPr>
        <w:t>Sửa đổi, bổ sung một số điều của Quyết định số 334/QĐ-UBND ngày 22/10/2020 của UBND thị xã Đông Triều ban hành quy định về công tác thi đua, khen thưởng trên địa bàn thị xã Đông Triều)</w:t>
      </w:r>
      <w:r w:rsidRPr="00697F1C">
        <w:rPr>
          <w:szCs w:val="28"/>
          <w:lang w:val="nl-NL"/>
        </w:rPr>
        <w:t>.</w:t>
      </w:r>
    </w:p>
    <w:p w:rsidR="00314853" w:rsidRDefault="00314853" w:rsidP="00697F1C">
      <w:pPr>
        <w:spacing w:before="80" w:after="0" w:line="283" w:lineRule="auto"/>
        <w:ind w:firstLine="720"/>
        <w:jc w:val="both"/>
        <w:rPr>
          <w:szCs w:val="28"/>
          <w:lang w:val="nl-NL"/>
        </w:rPr>
      </w:pPr>
      <w:r w:rsidRPr="00697F1C">
        <w:rPr>
          <w:szCs w:val="28"/>
          <w:lang w:val="nl-NL"/>
        </w:rPr>
        <w:t xml:space="preserve"> </w:t>
      </w:r>
      <w:r w:rsidR="003B7263">
        <w:rPr>
          <w:szCs w:val="28"/>
          <w:lang w:val="nl-NL"/>
        </w:rPr>
        <w:t>-</w:t>
      </w:r>
      <w:r w:rsidRPr="00697F1C">
        <w:rPr>
          <w:szCs w:val="28"/>
        </w:rPr>
        <w:t xml:space="preserve"> </w:t>
      </w:r>
      <w:r w:rsidR="003B7263">
        <w:rPr>
          <w:szCs w:val="28"/>
        </w:rPr>
        <w:t xml:space="preserve">Nhà trường khuyến khích các giáo viên, nhân viên </w:t>
      </w:r>
      <w:r w:rsidR="003B7263" w:rsidRPr="00697F1C">
        <w:rPr>
          <w:szCs w:val="28"/>
        </w:rPr>
        <w:t>có nỗ lực cố gắng trong phong trào thi đua</w:t>
      </w:r>
      <w:r w:rsidR="00494D45">
        <w:rPr>
          <w:szCs w:val="28"/>
        </w:rPr>
        <w:t xml:space="preserve"> </w:t>
      </w:r>
      <w:r w:rsidR="003B7263">
        <w:rPr>
          <w:szCs w:val="28"/>
        </w:rPr>
        <w:t xml:space="preserve">tạo nên những nhân tố mới. </w:t>
      </w:r>
      <w:r w:rsidR="003B7263" w:rsidRPr="00697F1C">
        <w:rPr>
          <w:szCs w:val="28"/>
          <w:lang w:val="nl-NL"/>
        </w:rPr>
        <w:t>Ưu tiên</w:t>
      </w:r>
      <w:r w:rsidR="003B7263" w:rsidRPr="003B7263">
        <w:rPr>
          <w:szCs w:val="28"/>
          <w:lang w:val="nl-NL"/>
        </w:rPr>
        <w:t xml:space="preserve"> </w:t>
      </w:r>
      <w:r w:rsidR="003B7263" w:rsidRPr="00697F1C">
        <w:rPr>
          <w:szCs w:val="28"/>
          <w:lang w:val="nl-NL"/>
        </w:rPr>
        <w:t>giáo viên trực tiếp giảng dạy</w:t>
      </w:r>
      <w:r w:rsidR="003B7263">
        <w:rPr>
          <w:szCs w:val="28"/>
          <w:lang w:val="nl-NL"/>
        </w:rPr>
        <w:t xml:space="preserve">; </w:t>
      </w:r>
      <w:r w:rsidR="003B7263">
        <w:rPr>
          <w:szCs w:val="28"/>
        </w:rPr>
        <w:t>K</w:t>
      </w:r>
      <w:r w:rsidRPr="00697F1C">
        <w:rPr>
          <w:szCs w:val="28"/>
        </w:rPr>
        <w:t>hông tập trung quá nhiều hình thức khen vào 1 cá nhân</w:t>
      </w:r>
      <w:r w:rsidR="003B7263">
        <w:rPr>
          <w:szCs w:val="28"/>
        </w:rPr>
        <w:t xml:space="preserve">. </w:t>
      </w:r>
      <w:r w:rsidR="00700B5A" w:rsidRPr="00697F1C">
        <w:rPr>
          <w:szCs w:val="28"/>
          <w:lang w:val="nl-NL"/>
        </w:rPr>
        <w:t>Cụ thể</w:t>
      </w:r>
      <w:r w:rsidR="00A2263C" w:rsidRPr="00697F1C">
        <w:rPr>
          <w:szCs w:val="28"/>
          <w:lang w:val="nl-NL"/>
        </w:rPr>
        <w:t>:</w:t>
      </w:r>
    </w:p>
    <w:p w:rsidR="00314853" w:rsidRPr="00697F1C" w:rsidRDefault="00314853" w:rsidP="00697F1C">
      <w:pPr>
        <w:spacing w:before="80" w:after="0" w:line="283" w:lineRule="auto"/>
        <w:ind w:firstLine="539"/>
        <w:jc w:val="both"/>
        <w:rPr>
          <w:szCs w:val="28"/>
        </w:rPr>
      </w:pPr>
      <w:r w:rsidRPr="00697F1C">
        <w:rPr>
          <w:b/>
          <w:szCs w:val="28"/>
          <w:lang w:val="nl-NL"/>
        </w:rPr>
        <w:tab/>
      </w:r>
      <w:r w:rsidRPr="00697F1C">
        <w:rPr>
          <w:szCs w:val="28"/>
          <w:lang w:val="nl-NL"/>
        </w:rPr>
        <w:t>-</w:t>
      </w:r>
      <w:r w:rsidR="002A0085" w:rsidRPr="00697F1C">
        <w:rPr>
          <w:szCs w:val="28"/>
          <w:lang w:val="nl-NL"/>
        </w:rPr>
        <w:t xml:space="preserve"> </w:t>
      </w:r>
      <w:r w:rsidR="00A2263C" w:rsidRPr="00697F1C">
        <w:rPr>
          <w:szCs w:val="28"/>
          <w:lang w:val="nl-NL"/>
        </w:rPr>
        <w:t>T</w:t>
      </w:r>
      <w:r w:rsidRPr="00697F1C">
        <w:rPr>
          <w:szCs w:val="28"/>
        </w:rPr>
        <w:t>ập thể, cá nhân được đề nghị UBND tỉnh khen thưởng thì không đề nghị Bộ GD&amp;ĐT khen thưởng; đề nghị UBND thị xã khen thưởng thì không đề nghị Sở GD&amp;ĐT khen thưởng và ngược lại.</w:t>
      </w:r>
    </w:p>
    <w:p w:rsidR="00314853" w:rsidRPr="00697F1C" w:rsidRDefault="00314853" w:rsidP="00697F1C">
      <w:pPr>
        <w:spacing w:before="80" w:after="0" w:line="283" w:lineRule="auto"/>
        <w:ind w:firstLine="737"/>
        <w:jc w:val="both"/>
        <w:rPr>
          <w:szCs w:val="28"/>
          <w:lang w:val="nl-NL"/>
        </w:rPr>
      </w:pPr>
      <w:r w:rsidRPr="00697F1C">
        <w:rPr>
          <w:szCs w:val="28"/>
          <w:lang w:val="nl-NL"/>
        </w:rPr>
        <w:lastRenderedPageBreak/>
        <w:t>-</w:t>
      </w:r>
      <w:r w:rsidR="002A0085" w:rsidRPr="00697F1C">
        <w:rPr>
          <w:szCs w:val="28"/>
          <w:lang w:val="nl-NL"/>
        </w:rPr>
        <w:t xml:space="preserve"> </w:t>
      </w:r>
      <w:r w:rsidR="00A2263C" w:rsidRPr="00697F1C">
        <w:rPr>
          <w:szCs w:val="28"/>
          <w:lang w:val="nl-NL"/>
        </w:rPr>
        <w:t>Cá nhân đ</w:t>
      </w:r>
      <w:r w:rsidRPr="00697F1C">
        <w:rPr>
          <w:szCs w:val="28"/>
          <w:lang w:val="nl-NL"/>
        </w:rPr>
        <w:t>ề nghị Chiến sĩ thi đua tỉnh thì không đề nghị Bằng khen UBND tỉnh;</w:t>
      </w:r>
      <w:r w:rsidR="002A0085" w:rsidRPr="00697F1C">
        <w:rPr>
          <w:szCs w:val="28"/>
          <w:lang w:val="nl-NL"/>
        </w:rPr>
        <w:t xml:space="preserve"> </w:t>
      </w:r>
      <w:r w:rsidRPr="00697F1C">
        <w:rPr>
          <w:szCs w:val="28"/>
          <w:lang w:val="nl-NL"/>
        </w:rPr>
        <w:t xml:space="preserve">đã đề nghị Chiến sĩ thi đua cơ sở thì không đề nghị Giấy khen UBND thị xã; đã đề nghị Bằng khen thì không đề nghị Giấy khen hoặc Chiến sĩ thi đua cơ sở... </w:t>
      </w:r>
      <w:r w:rsidR="00A2263C" w:rsidRPr="00697F1C">
        <w:rPr>
          <w:szCs w:val="28"/>
          <w:lang w:val="nl-NL"/>
        </w:rPr>
        <w:t xml:space="preserve">hoặc ngược lại. </w:t>
      </w:r>
      <w:r w:rsidRPr="00697F1C">
        <w:rPr>
          <w:szCs w:val="28"/>
          <w:lang w:val="nl-NL"/>
        </w:rPr>
        <w:t>Trường hợp đặc biệt danh hiệu Chiến sĩ thi đua cơ sở có thể duy trì đối với những cá nhân có lộ trình đề nghị khen thưởng cao như Chiến sĩ thi đua tỉnh, Bằng khen của Thủ tướng Chính phủ, Huân chương Lao động, danh hiệu Nhà giáo ưu tú...</w:t>
      </w:r>
    </w:p>
    <w:p w:rsidR="00314853" w:rsidRPr="00697F1C" w:rsidRDefault="00587903" w:rsidP="00697F1C">
      <w:pPr>
        <w:widowControl w:val="0"/>
        <w:spacing w:before="80" w:after="0" w:line="283" w:lineRule="auto"/>
        <w:ind w:firstLine="720"/>
        <w:jc w:val="both"/>
        <w:rPr>
          <w:i/>
          <w:spacing w:val="-4"/>
          <w:szCs w:val="28"/>
          <w:lang w:val="nl-NL"/>
        </w:rPr>
      </w:pPr>
      <w:r>
        <w:rPr>
          <w:spacing w:val="-4"/>
          <w:szCs w:val="28"/>
          <w:lang w:val="nl-NL"/>
        </w:rPr>
        <w:t>T</w:t>
      </w:r>
      <w:r w:rsidR="00314853" w:rsidRPr="00697F1C">
        <w:rPr>
          <w:spacing w:val="-4"/>
          <w:szCs w:val="28"/>
          <w:lang w:val="nl-NL"/>
        </w:rPr>
        <w:t xml:space="preserve">ập thể, cá nhân đã được Chủ tịch Uỷ ban nhân dân tỉnh tặng Bằng khen hoặc danh hiệu “Chiến sĩ thi đua cấp tỉnh”, Thủ tướng Chính phủ tặng Bằng khen, Chủ tịch nước tặng Huân chương thì sau 02 năm kể từ ngày có quyết định khen thưởng nếu đạt tiêu chuẩn theo quy định thì tiếp tục được đề nghị Chủ tịch Uỷ ban nhân dân tỉnh tặng Bằng khen </w:t>
      </w:r>
      <w:r w:rsidR="00D71F79" w:rsidRPr="00697F1C">
        <w:rPr>
          <w:i/>
          <w:spacing w:val="-4"/>
          <w:szCs w:val="28"/>
          <w:lang w:val="nl-NL"/>
        </w:rPr>
        <w:t xml:space="preserve">, </w:t>
      </w:r>
      <w:r w:rsidR="00314853" w:rsidRPr="00697F1C">
        <w:rPr>
          <w:spacing w:val="-4"/>
          <w:szCs w:val="28"/>
          <w:lang w:val="nl-NL"/>
        </w:rPr>
        <w:t>trừ các hình thức khen thưởng chuyên đề, đột xuất</w:t>
      </w:r>
      <w:r w:rsidR="00D71F79" w:rsidRPr="00697F1C">
        <w:rPr>
          <w:i/>
          <w:spacing w:val="-4"/>
          <w:szCs w:val="28"/>
          <w:lang w:val="nl-NL"/>
        </w:rPr>
        <w:t xml:space="preserve"> (Phụ lục 4</w:t>
      </w:r>
      <w:r w:rsidR="00314853" w:rsidRPr="00697F1C">
        <w:rPr>
          <w:i/>
          <w:spacing w:val="-4"/>
          <w:szCs w:val="28"/>
          <w:lang w:val="nl-NL"/>
        </w:rPr>
        <w:t>).</w:t>
      </w:r>
    </w:p>
    <w:p w:rsidR="00931BA6" w:rsidRPr="00697F1C" w:rsidRDefault="00314853" w:rsidP="00697F1C">
      <w:pPr>
        <w:spacing w:before="80" w:after="0" w:line="283" w:lineRule="auto"/>
        <w:jc w:val="both"/>
        <w:rPr>
          <w:szCs w:val="28"/>
          <w:lang w:val="nl-NL"/>
        </w:rPr>
      </w:pPr>
      <w:r w:rsidRPr="00697F1C">
        <w:rPr>
          <w:szCs w:val="28"/>
          <w:lang w:val="nl-NL"/>
        </w:rPr>
        <w:softHyphen/>
      </w:r>
      <w:r w:rsidRPr="00697F1C">
        <w:rPr>
          <w:szCs w:val="28"/>
          <w:lang w:val="nl-NL"/>
        </w:rPr>
        <w:tab/>
      </w:r>
      <w:r w:rsidR="00931BA6" w:rsidRPr="00697F1C">
        <w:rPr>
          <w:szCs w:val="28"/>
          <w:lang w:val="nl-NL"/>
        </w:rPr>
        <w:t>Trên cơ sở theo dõi</w:t>
      </w:r>
      <w:r w:rsidR="00931BA6" w:rsidRPr="00697F1C">
        <w:rPr>
          <w:rStyle w:val="Emphasis"/>
          <w:i w:val="0"/>
          <w:szCs w:val="28"/>
          <w:bdr w:val="none" w:sz="0" w:space="0" w:color="auto" w:frame="1"/>
          <w:shd w:val="clear" w:color="auto" w:fill="FFFFFF"/>
        </w:rPr>
        <w:t xml:space="preserve"> các lĩnh vực công tác đối với </w:t>
      </w:r>
      <w:r w:rsidR="00587903">
        <w:rPr>
          <w:rStyle w:val="Emphasis"/>
          <w:i w:val="0"/>
          <w:szCs w:val="28"/>
          <w:bdr w:val="none" w:sz="0" w:space="0" w:color="auto" w:frame="1"/>
          <w:shd w:val="clear" w:color="auto" w:fill="FFFFFF"/>
        </w:rPr>
        <w:t>tập thể nhà trường, các cá nhân</w:t>
      </w:r>
      <w:r w:rsidR="00931BA6" w:rsidRPr="00697F1C">
        <w:rPr>
          <w:rStyle w:val="Emphasis"/>
          <w:i w:val="0"/>
          <w:szCs w:val="28"/>
          <w:bdr w:val="none" w:sz="0" w:space="0" w:color="auto" w:frame="1"/>
          <w:shd w:val="clear" w:color="auto" w:fill="FFFFFF"/>
        </w:rPr>
        <w:t xml:space="preserve">, đối chiếu với tiêu chuẩn, Hội đồng thi đua </w:t>
      </w:r>
      <w:r w:rsidR="00587903">
        <w:rPr>
          <w:rStyle w:val="Emphasis"/>
          <w:i w:val="0"/>
          <w:szCs w:val="28"/>
          <w:bdr w:val="none" w:sz="0" w:space="0" w:color="auto" w:frame="1"/>
          <w:shd w:val="clear" w:color="auto" w:fill="FFFFFF"/>
        </w:rPr>
        <w:t>nhà trường</w:t>
      </w:r>
      <w:r w:rsidR="00931BA6" w:rsidRPr="00697F1C">
        <w:rPr>
          <w:rStyle w:val="Emphasis"/>
          <w:i w:val="0"/>
          <w:szCs w:val="28"/>
          <w:bdr w:val="none" w:sz="0" w:space="0" w:color="auto" w:frame="1"/>
          <w:shd w:val="clear" w:color="auto" w:fill="FFFFFF"/>
        </w:rPr>
        <w:t xml:space="preserve"> sẽ xét,</w:t>
      </w:r>
      <w:r w:rsidR="002A0085" w:rsidRPr="00697F1C">
        <w:rPr>
          <w:rStyle w:val="Emphasis"/>
          <w:i w:val="0"/>
          <w:szCs w:val="28"/>
          <w:bdr w:val="none" w:sz="0" w:space="0" w:color="auto" w:frame="1"/>
          <w:shd w:val="clear" w:color="auto" w:fill="FFFFFF"/>
        </w:rPr>
        <w:t xml:space="preserve"> </w:t>
      </w:r>
      <w:r w:rsidR="00931BA6" w:rsidRPr="00697F1C">
        <w:rPr>
          <w:rStyle w:val="Emphasis"/>
          <w:i w:val="0"/>
          <w:szCs w:val="28"/>
          <w:bdr w:val="none" w:sz="0" w:space="0" w:color="auto" w:frame="1"/>
          <w:shd w:val="clear" w:color="auto" w:fill="FFFFFF"/>
        </w:rPr>
        <w:t xml:space="preserve">lựa chọn, giới thiệu đề nghị cấp trên công nhận </w:t>
      </w:r>
      <w:r w:rsidR="00587903">
        <w:rPr>
          <w:rStyle w:val="Emphasis"/>
          <w:i w:val="0"/>
          <w:szCs w:val="28"/>
          <w:bdr w:val="none" w:sz="0" w:space="0" w:color="auto" w:frame="1"/>
          <w:shd w:val="clear" w:color="auto" w:fill="FFFFFF"/>
        </w:rPr>
        <w:t>các danh hiệu thi đua</w:t>
      </w:r>
      <w:r w:rsidR="002A0085" w:rsidRPr="00697F1C">
        <w:rPr>
          <w:szCs w:val="28"/>
          <w:lang w:val="nl-NL"/>
        </w:rPr>
        <w:t xml:space="preserve"> </w:t>
      </w:r>
      <w:r w:rsidR="00931BA6" w:rsidRPr="00697F1C">
        <w:rPr>
          <w:rStyle w:val="Emphasis"/>
          <w:i w:val="0"/>
          <w:szCs w:val="28"/>
          <w:bdr w:val="none" w:sz="0" w:space="0" w:color="auto" w:frame="1"/>
          <w:shd w:val="clear" w:color="auto" w:fill="FFFFFF"/>
        </w:rPr>
        <w:t>theo đúng quy định.</w:t>
      </w:r>
    </w:p>
    <w:p w:rsidR="00931BA6" w:rsidRPr="00697F1C" w:rsidRDefault="00931BA6" w:rsidP="00697F1C">
      <w:pPr>
        <w:tabs>
          <w:tab w:val="num" w:pos="763"/>
        </w:tabs>
        <w:spacing w:before="80" w:after="0" w:line="283" w:lineRule="auto"/>
        <w:jc w:val="both"/>
        <w:rPr>
          <w:b/>
          <w:szCs w:val="28"/>
        </w:rPr>
      </w:pPr>
      <w:r w:rsidRPr="00697F1C">
        <w:rPr>
          <w:b/>
          <w:szCs w:val="28"/>
        </w:rPr>
        <w:tab/>
        <w:t>III. SÁNG KIẾN KINH NGHIỆM, GIẢ</w:t>
      </w:r>
      <w:r w:rsidR="006A1A32" w:rsidRPr="00697F1C">
        <w:rPr>
          <w:b/>
          <w:szCs w:val="28"/>
        </w:rPr>
        <w:t>I PHÁP SÁNG TẠO</w:t>
      </w:r>
      <w:r w:rsidRPr="00697F1C">
        <w:rPr>
          <w:b/>
          <w:szCs w:val="28"/>
        </w:rPr>
        <w:t>, ĐỀ TÀI NGHIÊN CỨU</w:t>
      </w:r>
    </w:p>
    <w:p w:rsidR="00931BA6" w:rsidRPr="00697F1C" w:rsidRDefault="00931BA6" w:rsidP="00697F1C">
      <w:pPr>
        <w:spacing w:before="80" w:after="0" w:line="283" w:lineRule="auto"/>
        <w:jc w:val="both"/>
        <w:rPr>
          <w:spacing w:val="-6"/>
          <w:szCs w:val="28"/>
          <w:lang w:val="nl-NL"/>
        </w:rPr>
      </w:pPr>
      <w:r w:rsidRPr="00697F1C">
        <w:rPr>
          <w:szCs w:val="28"/>
          <w:lang w:val="nl-NL"/>
        </w:rPr>
        <w:tab/>
      </w:r>
      <w:r w:rsidRPr="00697F1C">
        <w:rPr>
          <w:b/>
          <w:spacing w:val="-6"/>
          <w:szCs w:val="28"/>
          <w:lang w:val="nl-NL"/>
        </w:rPr>
        <w:t>1. Nộ</w:t>
      </w:r>
      <w:r w:rsidR="006A1A32" w:rsidRPr="00697F1C">
        <w:rPr>
          <w:b/>
          <w:spacing w:val="-6"/>
          <w:szCs w:val="28"/>
          <w:lang w:val="nl-NL"/>
        </w:rPr>
        <w:t>i dung:</w:t>
      </w:r>
      <w:r w:rsidRPr="00697F1C">
        <w:rPr>
          <w:spacing w:val="-6"/>
          <w:szCs w:val="28"/>
          <w:lang w:val="nl-NL"/>
        </w:rPr>
        <w:t xml:space="preserve"> tập trung vào những vấn đề về giáo dục giai đoạn hiện nay như:</w:t>
      </w:r>
    </w:p>
    <w:p w:rsidR="00931BA6" w:rsidRPr="00697F1C" w:rsidRDefault="00931BA6" w:rsidP="00697F1C">
      <w:pPr>
        <w:spacing w:before="80" w:after="0" w:line="283" w:lineRule="auto"/>
        <w:jc w:val="both"/>
        <w:rPr>
          <w:szCs w:val="28"/>
          <w:lang w:val="nl-NL"/>
        </w:rPr>
      </w:pPr>
      <w:r w:rsidRPr="00697F1C">
        <w:rPr>
          <w:szCs w:val="28"/>
          <w:lang w:val="nl-NL"/>
        </w:rPr>
        <w:tab/>
        <w:t>- Đổi mới công tác quản lý, chỉ đạo, triển khai các mặt hoạt động trong nhà trường. Đổi mới hoạt động bồi dưỡng nâng cao trình độ chuyên môn, nghiệp vụ cho cán bộ, giáo viên ở đơn vị.</w:t>
      </w:r>
    </w:p>
    <w:p w:rsidR="00931BA6" w:rsidRPr="00697F1C" w:rsidRDefault="00931BA6" w:rsidP="00697F1C">
      <w:pPr>
        <w:spacing w:before="80" w:after="0" w:line="283" w:lineRule="auto"/>
        <w:jc w:val="both"/>
        <w:rPr>
          <w:szCs w:val="28"/>
          <w:lang w:val="nl-NL"/>
        </w:rPr>
      </w:pPr>
      <w:r w:rsidRPr="00697F1C">
        <w:rPr>
          <w:szCs w:val="28"/>
          <w:lang w:val="nl-NL"/>
        </w:rPr>
        <w:tab/>
        <w:t>- Đổi mới nội dung, phương pháp giảng dạy bộ môn, phương pháp kiểm tra, đánh giá học sinh phù hợp yêu cầu đổi mới của ngành và đáp ứng với yêu cầu xã hội.</w:t>
      </w:r>
    </w:p>
    <w:p w:rsidR="00931BA6" w:rsidRPr="00697F1C" w:rsidRDefault="00931BA6" w:rsidP="00697F1C">
      <w:pPr>
        <w:spacing w:before="80" w:after="0" w:line="283" w:lineRule="auto"/>
        <w:jc w:val="both"/>
        <w:rPr>
          <w:szCs w:val="28"/>
          <w:lang w:val="nl-NL"/>
        </w:rPr>
      </w:pPr>
      <w:r w:rsidRPr="00697F1C">
        <w:rPr>
          <w:szCs w:val="28"/>
          <w:lang w:val="nl-NL"/>
        </w:rPr>
        <w:tab/>
        <w:t>- Đổi mới hoạt động thư viện, hoạt động các phòng học bộ môn, phòng thiết bị và đồ dùng dạy học, phòng thí nghiệm. Đổi mới việc khai thác, sử dụng các đồ dùng dạy học tự làm và thiết bị dạy học hiện đại vào giảng dạy.</w:t>
      </w:r>
    </w:p>
    <w:p w:rsidR="00931BA6" w:rsidRPr="00697F1C" w:rsidRDefault="00931BA6" w:rsidP="00697F1C">
      <w:pPr>
        <w:spacing w:before="80" w:after="0" w:line="283" w:lineRule="auto"/>
        <w:jc w:val="both"/>
        <w:rPr>
          <w:szCs w:val="28"/>
          <w:lang w:val="nl-NL"/>
        </w:rPr>
      </w:pPr>
      <w:r w:rsidRPr="00697F1C">
        <w:rPr>
          <w:szCs w:val="28"/>
          <w:lang w:val="nl-NL"/>
        </w:rPr>
        <w:tab/>
        <w:t>- Đổi mới nội dung, phương pháp, cách thức quản lý các hoạt động tập thể  trong và ngoài giờ lên lớp, công tác chủ nhiệm lớp, các hoạt động đoàn thể.</w:t>
      </w:r>
    </w:p>
    <w:p w:rsidR="00931BA6" w:rsidRPr="00697F1C" w:rsidRDefault="00931BA6" w:rsidP="00697F1C">
      <w:pPr>
        <w:spacing w:before="80" w:after="0" w:line="283" w:lineRule="auto"/>
        <w:jc w:val="both"/>
        <w:rPr>
          <w:szCs w:val="28"/>
          <w:lang w:val="nl-NL"/>
        </w:rPr>
      </w:pPr>
      <w:r w:rsidRPr="00697F1C">
        <w:rPr>
          <w:szCs w:val="28"/>
          <w:lang w:val="nl-NL"/>
        </w:rPr>
        <w:tab/>
        <w:t>- Đổi mới trong giảng dạy Chương trình GDPT 2018, ứng dụng các thành tựu khoa học, nhất là ứng dụng công nghệ thông tin trong hoạt động quản lý và giảng dạy; kinh nghiệm xây dựng các phần mềm tin học, giáo án điện tử.</w:t>
      </w:r>
    </w:p>
    <w:p w:rsidR="00931BA6" w:rsidRPr="00697F1C" w:rsidRDefault="00931BA6" w:rsidP="00697F1C">
      <w:pPr>
        <w:spacing w:before="80" w:after="0" w:line="283" w:lineRule="auto"/>
        <w:jc w:val="both"/>
        <w:rPr>
          <w:i/>
          <w:szCs w:val="28"/>
        </w:rPr>
      </w:pPr>
      <w:r w:rsidRPr="00697F1C">
        <w:rPr>
          <w:szCs w:val="28"/>
        </w:rPr>
        <w:tab/>
      </w:r>
      <w:r w:rsidRPr="00697F1C">
        <w:rPr>
          <w:b/>
          <w:szCs w:val="28"/>
        </w:rPr>
        <w:t xml:space="preserve">2. Cấu trúc sáng kiến kinh nghiệm, giải pháp </w:t>
      </w:r>
      <w:r w:rsidR="00DE7452" w:rsidRPr="00697F1C">
        <w:rPr>
          <w:b/>
          <w:szCs w:val="28"/>
        </w:rPr>
        <w:t>sáng tạo</w:t>
      </w:r>
      <w:r w:rsidRPr="00697F1C">
        <w:rPr>
          <w:b/>
          <w:szCs w:val="28"/>
        </w:rPr>
        <w:t>, đề tài nghiên cứu:</w:t>
      </w:r>
      <w:r w:rsidR="000F72C2">
        <w:rPr>
          <w:b/>
          <w:szCs w:val="28"/>
        </w:rPr>
        <w:t xml:space="preserve"> </w:t>
      </w:r>
      <w:r w:rsidR="0096686D" w:rsidRPr="00697F1C">
        <w:rPr>
          <w:i/>
          <w:szCs w:val="28"/>
        </w:rPr>
        <w:t>(P</w:t>
      </w:r>
      <w:r w:rsidRPr="00697F1C">
        <w:rPr>
          <w:i/>
          <w:szCs w:val="28"/>
        </w:rPr>
        <w:t>hụ lụ</w:t>
      </w:r>
      <w:r w:rsidR="00D71F79" w:rsidRPr="00697F1C">
        <w:rPr>
          <w:i/>
          <w:szCs w:val="28"/>
        </w:rPr>
        <w:t>c 1</w:t>
      </w:r>
      <w:r w:rsidRPr="00697F1C">
        <w:rPr>
          <w:i/>
          <w:szCs w:val="28"/>
        </w:rPr>
        <w:t>).</w:t>
      </w:r>
    </w:p>
    <w:p w:rsidR="00A212A9" w:rsidRDefault="00152AB7" w:rsidP="00697F1C">
      <w:pPr>
        <w:pStyle w:val="NormalWeb"/>
        <w:shd w:val="clear" w:color="auto" w:fill="FFFFFF"/>
        <w:spacing w:before="80" w:beforeAutospacing="0" w:after="0" w:afterAutospacing="0" w:line="283" w:lineRule="auto"/>
        <w:ind w:firstLine="720"/>
        <w:jc w:val="both"/>
        <w:rPr>
          <w:b/>
          <w:sz w:val="28"/>
          <w:szCs w:val="28"/>
        </w:rPr>
      </w:pPr>
      <w:r w:rsidRPr="00697F1C">
        <w:rPr>
          <w:b/>
          <w:sz w:val="28"/>
          <w:szCs w:val="28"/>
        </w:rPr>
        <w:lastRenderedPageBreak/>
        <w:t xml:space="preserve">IV. </w:t>
      </w:r>
      <w:r w:rsidR="00A0209C">
        <w:rPr>
          <w:b/>
          <w:sz w:val="28"/>
          <w:szCs w:val="28"/>
        </w:rPr>
        <w:t>QUY ĐỊNH</w:t>
      </w:r>
      <w:r w:rsidRPr="00697F1C">
        <w:rPr>
          <w:b/>
          <w:sz w:val="28"/>
          <w:szCs w:val="28"/>
        </w:rPr>
        <w:t xml:space="preserve"> NỘP</w:t>
      </w:r>
      <w:r w:rsidR="00A212A9" w:rsidRPr="00697F1C">
        <w:rPr>
          <w:b/>
          <w:sz w:val="28"/>
          <w:szCs w:val="28"/>
        </w:rPr>
        <w:t xml:space="preserve"> HỒ SƠ</w:t>
      </w:r>
    </w:p>
    <w:p w:rsidR="00A0209C" w:rsidRPr="00697F1C" w:rsidRDefault="00A0209C" w:rsidP="00697F1C">
      <w:pPr>
        <w:pStyle w:val="NormalWeb"/>
        <w:shd w:val="clear" w:color="auto" w:fill="FFFFFF"/>
        <w:spacing w:before="80" w:beforeAutospacing="0" w:after="0" w:afterAutospacing="0" w:line="283" w:lineRule="auto"/>
        <w:ind w:firstLine="720"/>
        <w:jc w:val="both"/>
        <w:rPr>
          <w:b/>
          <w:sz w:val="28"/>
          <w:szCs w:val="28"/>
        </w:rPr>
      </w:pPr>
      <w:r>
        <w:rPr>
          <w:b/>
          <w:sz w:val="28"/>
          <w:szCs w:val="28"/>
        </w:rPr>
        <w:t>1. Thời gian nộp hồ sơ</w:t>
      </w:r>
    </w:p>
    <w:p w:rsidR="00152AB7" w:rsidRPr="00697F1C" w:rsidRDefault="00152AB7" w:rsidP="00697F1C">
      <w:pPr>
        <w:spacing w:before="80" w:after="0" w:line="283" w:lineRule="auto"/>
        <w:ind w:firstLine="720"/>
        <w:jc w:val="both"/>
        <w:rPr>
          <w:szCs w:val="28"/>
        </w:rPr>
      </w:pPr>
      <w:r w:rsidRPr="00697F1C">
        <w:rPr>
          <w:szCs w:val="28"/>
          <w:lang w:val="nl-NL"/>
        </w:rPr>
        <w:t xml:space="preserve">- Hồ sơ đăng ký thi đua năm học: nộp văn bản </w:t>
      </w:r>
      <w:r w:rsidRPr="00697F1C">
        <w:rPr>
          <w:b/>
          <w:i/>
          <w:szCs w:val="28"/>
          <w:lang w:val="nl-NL"/>
        </w:rPr>
        <w:t xml:space="preserve">trước ngày </w:t>
      </w:r>
      <w:r w:rsidR="00B91161" w:rsidRPr="00697F1C">
        <w:rPr>
          <w:b/>
          <w:i/>
          <w:szCs w:val="28"/>
          <w:lang w:val="nl-NL"/>
        </w:rPr>
        <w:t>30</w:t>
      </w:r>
      <w:r w:rsidRPr="00697F1C">
        <w:rPr>
          <w:b/>
          <w:i/>
          <w:szCs w:val="28"/>
          <w:lang w:val="nl-NL"/>
        </w:rPr>
        <w:t>/10/2022</w:t>
      </w:r>
      <w:r w:rsidR="002A0085" w:rsidRPr="00697F1C">
        <w:rPr>
          <w:b/>
          <w:i/>
          <w:szCs w:val="28"/>
          <w:lang w:val="nl-NL"/>
        </w:rPr>
        <w:t xml:space="preserve"> </w:t>
      </w:r>
      <w:r w:rsidR="00D71F79" w:rsidRPr="00697F1C">
        <w:rPr>
          <w:i/>
          <w:szCs w:val="28"/>
          <w:lang w:val="nl-NL"/>
        </w:rPr>
        <w:t>(Phụ lục 2,3)</w:t>
      </w:r>
      <w:r w:rsidR="00B91161" w:rsidRPr="00697F1C">
        <w:rPr>
          <w:i/>
          <w:szCs w:val="28"/>
          <w:lang w:val="nl-NL"/>
        </w:rPr>
        <w:t>,</w:t>
      </w:r>
      <w:r w:rsidR="002A0085" w:rsidRPr="00697F1C">
        <w:rPr>
          <w:i/>
          <w:szCs w:val="28"/>
          <w:lang w:val="nl-NL"/>
        </w:rPr>
        <w:t xml:space="preserve"> </w:t>
      </w:r>
      <w:r w:rsidRPr="00697F1C">
        <w:rPr>
          <w:szCs w:val="28"/>
          <w:lang w:val="nl-NL"/>
        </w:rPr>
        <w:t xml:space="preserve">đồng thời gửi qua địa chỉ </w:t>
      </w:r>
      <w:r w:rsidRPr="00697F1C">
        <w:rPr>
          <w:szCs w:val="28"/>
          <w:lang w:val="pt-BR"/>
        </w:rPr>
        <w:t>email</w:t>
      </w:r>
      <w:r w:rsidRPr="00697F1C">
        <w:rPr>
          <w:i/>
          <w:szCs w:val="28"/>
          <w:lang w:val="pt-BR"/>
        </w:rPr>
        <w:t xml:space="preserve">: </w:t>
      </w:r>
      <w:hyperlink r:id="rId9" w:history="1">
        <w:r w:rsidRPr="00697F1C">
          <w:rPr>
            <w:rStyle w:val="Hyperlink"/>
            <w:i/>
            <w:szCs w:val="28"/>
          </w:rPr>
          <w:t>tonghop@dongtrieu.edu.vn</w:t>
        </w:r>
      </w:hyperlink>
      <w:r w:rsidR="002A0085" w:rsidRPr="00697F1C">
        <w:rPr>
          <w:szCs w:val="28"/>
        </w:rPr>
        <w:t xml:space="preserve"> </w:t>
      </w:r>
      <w:r w:rsidRPr="00697F1C">
        <w:rPr>
          <w:szCs w:val="28"/>
          <w:lang w:val="nl-NL"/>
        </w:rPr>
        <w:t xml:space="preserve">để thường trực Thi đua Phòng GD&amp;ĐT tổng hợp. </w:t>
      </w:r>
      <w:r w:rsidRPr="00697F1C">
        <w:rPr>
          <w:szCs w:val="28"/>
        </w:rPr>
        <w:t xml:space="preserve">Các văn bản trong hồ sơ đề nghị khen thưởng (Tờ trình, Biên bản, Báo cáo thành tích,…) có từ 02 tờ trở lên phải đóng dấu giáp lai của đơn vị. </w:t>
      </w:r>
    </w:p>
    <w:p w:rsidR="00152AB7" w:rsidRPr="00697F1C" w:rsidRDefault="00152AB7" w:rsidP="00697F1C">
      <w:pPr>
        <w:tabs>
          <w:tab w:val="num" w:pos="763"/>
        </w:tabs>
        <w:spacing w:before="80" w:after="0" w:line="283" w:lineRule="auto"/>
        <w:jc w:val="both"/>
        <w:rPr>
          <w:szCs w:val="28"/>
          <w:lang w:val="nl-NL"/>
        </w:rPr>
      </w:pPr>
      <w:r w:rsidRPr="00697F1C">
        <w:rPr>
          <w:szCs w:val="28"/>
          <w:lang w:val="nl-NL"/>
        </w:rPr>
        <w:tab/>
        <w:t>- Hồ sơ SKKN, giả</w:t>
      </w:r>
      <w:r w:rsidR="00E57E39" w:rsidRPr="00697F1C">
        <w:rPr>
          <w:szCs w:val="28"/>
          <w:lang w:val="nl-NL"/>
        </w:rPr>
        <w:t>i pháp</w:t>
      </w:r>
      <w:r w:rsidR="00DE7452" w:rsidRPr="00697F1C">
        <w:rPr>
          <w:szCs w:val="28"/>
          <w:lang w:val="nl-NL"/>
        </w:rPr>
        <w:t xml:space="preserve"> sáng tạo</w:t>
      </w:r>
      <w:r w:rsidRPr="00697F1C">
        <w:rPr>
          <w:szCs w:val="28"/>
          <w:lang w:val="nl-NL"/>
        </w:rPr>
        <w:t xml:space="preserve">, đề tài nghiên cứu: Nộp 01 bản in về Phòng GD&amp;ĐT </w:t>
      </w:r>
      <w:r w:rsidRPr="00697F1C">
        <w:rPr>
          <w:b/>
          <w:i/>
          <w:szCs w:val="28"/>
          <w:lang w:val="nl-NL"/>
        </w:rPr>
        <w:t>trước ngày 2</w:t>
      </w:r>
      <w:r w:rsidR="00B91161" w:rsidRPr="00697F1C">
        <w:rPr>
          <w:b/>
          <w:i/>
          <w:szCs w:val="28"/>
          <w:lang w:val="nl-NL"/>
        </w:rPr>
        <w:t>5</w:t>
      </w:r>
      <w:r w:rsidRPr="00697F1C">
        <w:rPr>
          <w:b/>
          <w:i/>
          <w:szCs w:val="28"/>
          <w:lang w:val="nl-NL"/>
        </w:rPr>
        <w:t>/4/202</w:t>
      </w:r>
      <w:r w:rsidR="00582555">
        <w:rPr>
          <w:b/>
          <w:i/>
          <w:szCs w:val="28"/>
          <w:lang w:val="nl-NL"/>
        </w:rPr>
        <w:t>3</w:t>
      </w:r>
      <w:r w:rsidRPr="00697F1C">
        <w:rPr>
          <w:b/>
          <w:i/>
          <w:szCs w:val="28"/>
          <w:lang w:val="nl-NL"/>
        </w:rPr>
        <w:t>.</w:t>
      </w:r>
    </w:p>
    <w:p w:rsidR="00152AB7" w:rsidRPr="00697F1C" w:rsidRDefault="00152AB7" w:rsidP="00697F1C">
      <w:pPr>
        <w:tabs>
          <w:tab w:val="num" w:pos="0"/>
        </w:tabs>
        <w:spacing w:before="80" w:after="0" w:line="283" w:lineRule="auto"/>
        <w:jc w:val="both"/>
        <w:rPr>
          <w:i/>
          <w:szCs w:val="28"/>
          <w:lang w:val="nl-NL"/>
        </w:rPr>
      </w:pPr>
      <w:r w:rsidRPr="00697F1C">
        <w:rPr>
          <w:szCs w:val="28"/>
          <w:lang w:val="nl-NL"/>
        </w:rPr>
        <w:tab/>
        <w:t xml:space="preserve">- Hồ sơ đề nghị xét duyệt kết quả thi đua cuối năm: Nộp </w:t>
      </w:r>
      <w:r w:rsidRPr="00697F1C">
        <w:rPr>
          <w:b/>
          <w:i/>
          <w:szCs w:val="28"/>
          <w:lang w:val="nl-NL"/>
        </w:rPr>
        <w:t xml:space="preserve">trước ngày </w:t>
      </w:r>
      <w:r w:rsidR="00697F1C" w:rsidRPr="00697F1C">
        <w:rPr>
          <w:b/>
          <w:i/>
          <w:szCs w:val="28"/>
          <w:lang w:val="nl-NL"/>
        </w:rPr>
        <w:t>30</w:t>
      </w:r>
      <w:r w:rsidRPr="00697F1C">
        <w:rPr>
          <w:b/>
          <w:i/>
          <w:szCs w:val="28"/>
          <w:lang w:val="nl-NL"/>
        </w:rPr>
        <w:t>/5/202</w:t>
      </w:r>
      <w:r w:rsidR="000B3187">
        <w:rPr>
          <w:b/>
          <w:i/>
          <w:szCs w:val="28"/>
          <w:lang w:val="nl-NL"/>
        </w:rPr>
        <w:t>3</w:t>
      </w:r>
      <w:r w:rsidRPr="00697F1C">
        <w:rPr>
          <w:szCs w:val="28"/>
          <w:lang w:val="nl-NL"/>
        </w:rPr>
        <w:t>.</w:t>
      </w:r>
    </w:p>
    <w:p w:rsidR="00152AB7" w:rsidRPr="00A0209C" w:rsidRDefault="00A0209C" w:rsidP="00A0209C">
      <w:pPr>
        <w:pStyle w:val="NormalWeb"/>
        <w:shd w:val="clear" w:color="auto" w:fill="FFFFFF"/>
        <w:spacing w:before="80" w:beforeAutospacing="0" w:after="0" w:afterAutospacing="0" w:line="283" w:lineRule="auto"/>
        <w:ind w:firstLine="720"/>
        <w:jc w:val="both"/>
        <w:rPr>
          <w:b/>
          <w:sz w:val="28"/>
          <w:szCs w:val="28"/>
        </w:rPr>
      </w:pPr>
      <w:r w:rsidRPr="00A0209C">
        <w:rPr>
          <w:b/>
          <w:sz w:val="28"/>
          <w:szCs w:val="28"/>
        </w:rPr>
        <w:t>2. Số lượng hồ sơ</w:t>
      </w:r>
    </w:p>
    <w:p w:rsidR="00152AB7" w:rsidRDefault="00152AB7" w:rsidP="00697F1C">
      <w:pPr>
        <w:autoSpaceDE w:val="0"/>
        <w:autoSpaceDN w:val="0"/>
        <w:adjustRightInd w:val="0"/>
        <w:spacing w:before="80" w:after="0" w:line="283" w:lineRule="auto"/>
        <w:ind w:firstLine="709"/>
        <w:jc w:val="both"/>
        <w:rPr>
          <w:szCs w:val="28"/>
        </w:rPr>
      </w:pPr>
      <w:r w:rsidRPr="00697F1C">
        <w:rPr>
          <w:szCs w:val="28"/>
        </w:rPr>
        <w:t>a) Đề nghị UBND thị xã, Sở Giáo dục và Đào tạo khen thưởng:</w:t>
      </w:r>
      <w:r w:rsidR="00337655">
        <w:rPr>
          <w:szCs w:val="28"/>
        </w:rPr>
        <w:t>11</w:t>
      </w:r>
      <w:r w:rsidRPr="00697F1C">
        <w:rPr>
          <w:szCs w:val="28"/>
        </w:rPr>
        <w:t xml:space="preserve"> bộ. </w:t>
      </w:r>
    </w:p>
    <w:p w:rsidR="00337655" w:rsidRPr="00697F1C" w:rsidRDefault="00337655" w:rsidP="00697F1C">
      <w:pPr>
        <w:autoSpaceDE w:val="0"/>
        <w:autoSpaceDN w:val="0"/>
        <w:adjustRightInd w:val="0"/>
        <w:spacing w:before="80" w:after="0" w:line="283" w:lineRule="auto"/>
        <w:ind w:firstLine="709"/>
        <w:jc w:val="both"/>
        <w:rPr>
          <w:szCs w:val="28"/>
        </w:rPr>
      </w:pPr>
      <w:r>
        <w:rPr>
          <w:szCs w:val="28"/>
        </w:rPr>
        <w:t>b) Đề nghị</w:t>
      </w:r>
    </w:p>
    <w:p w:rsidR="00152AB7" w:rsidRPr="001F3CE8" w:rsidRDefault="00152AB7" w:rsidP="00697F1C">
      <w:pPr>
        <w:autoSpaceDE w:val="0"/>
        <w:autoSpaceDN w:val="0"/>
        <w:adjustRightInd w:val="0"/>
        <w:spacing w:before="80" w:after="0" w:line="283" w:lineRule="auto"/>
        <w:ind w:firstLine="709"/>
        <w:jc w:val="both"/>
        <w:rPr>
          <w:color w:val="000000" w:themeColor="text1"/>
          <w:szCs w:val="28"/>
        </w:rPr>
      </w:pPr>
      <w:r w:rsidRPr="001F3CE8">
        <w:rPr>
          <w:color w:val="000000" w:themeColor="text1"/>
          <w:szCs w:val="28"/>
        </w:rPr>
        <w:t>b) Đề nghị Bộ Giáo dục và Đào tạo khen thưởng: 02 bộ.</w:t>
      </w:r>
    </w:p>
    <w:p w:rsidR="00152AB7" w:rsidRPr="001F3CE8" w:rsidRDefault="00152AB7" w:rsidP="00697F1C">
      <w:pPr>
        <w:autoSpaceDE w:val="0"/>
        <w:autoSpaceDN w:val="0"/>
        <w:adjustRightInd w:val="0"/>
        <w:spacing w:before="80" w:after="0" w:line="283" w:lineRule="auto"/>
        <w:ind w:firstLine="709"/>
        <w:jc w:val="both"/>
        <w:rPr>
          <w:color w:val="000000" w:themeColor="text1"/>
          <w:szCs w:val="28"/>
        </w:rPr>
      </w:pPr>
      <w:r w:rsidRPr="001F3CE8">
        <w:rPr>
          <w:color w:val="000000" w:themeColor="text1"/>
          <w:szCs w:val="28"/>
        </w:rPr>
        <w:t xml:space="preserve">c) Đề nghị Ủy ban nhân dân tỉnh khen thưởng: 03 bộ. </w:t>
      </w:r>
    </w:p>
    <w:p w:rsidR="00152AB7" w:rsidRPr="001F3CE8" w:rsidRDefault="00152AB7" w:rsidP="00697F1C">
      <w:pPr>
        <w:autoSpaceDE w:val="0"/>
        <w:autoSpaceDN w:val="0"/>
        <w:adjustRightInd w:val="0"/>
        <w:spacing w:before="80" w:after="0" w:line="283" w:lineRule="auto"/>
        <w:ind w:firstLine="709"/>
        <w:jc w:val="both"/>
        <w:rPr>
          <w:color w:val="000000" w:themeColor="text1"/>
          <w:szCs w:val="28"/>
        </w:rPr>
      </w:pPr>
      <w:r w:rsidRPr="001F3CE8">
        <w:rPr>
          <w:color w:val="000000" w:themeColor="text1"/>
          <w:szCs w:val="28"/>
        </w:rPr>
        <w:t xml:space="preserve">d) Đề nghị Thủ tướng Chính phủ khen thưởng: 06 bộ. </w:t>
      </w:r>
    </w:p>
    <w:p w:rsidR="00152AB7" w:rsidRPr="001F3CE8" w:rsidRDefault="00152AB7" w:rsidP="00697F1C">
      <w:pPr>
        <w:autoSpaceDE w:val="0"/>
        <w:autoSpaceDN w:val="0"/>
        <w:adjustRightInd w:val="0"/>
        <w:spacing w:before="80" w:after="0" w:line="283" w:lineRule="auto"/>
        <w:ind w:firstLine="709"/>
        <w:jc w:val="both"/>
        <w:rPr>
          <w:color w:val="000000" w:themeColor="text1"/>
          <w:szCs w:val="28"/>
        </w:rPr>
      </w:pPr>
      <w:r w:rsidRPr="001F3CE8">
        <w:rPr>
          <w:color w:val="000000" w:themeColor="text1"/>
          <w:szCs w:val="28"/>
        </w:rPr>
        <w:t>đ) Đề nghị Chủ tịch nước khen thưởng: 07 bộ.</w:t>
      </w:r>
    </w:p>
    <w:p w:rsidR="00152AB7" w:rsidRPr="00697F1C" w:rsidRDefault="00152AB7" w:rsidP="00697F1C">
      <w:pPr>
        <w:autoSpaceDE w:val="0"/>
        <w:autoSpaceDN w:val="0"/>
        <w:adjustRightInd w:val="0"/>
        <w:spacing w:before="80" w:after="0" w:line="283" w:lineRule="auto"/>
        <w:ind w:firstLine="709"/>
        <w:jc w:val="both"/>
        <w:rPr>
          <w:szCs w:val="28"/>
        </w:rPr>
      </w:pPr>
      <w:r w:rsidRPr="00697F1C">
        <w:rPr>
          <w:szCs w:val="28"/>
        </w:rPr>
        <w:t xml:space="preserve"> e) Đề nghị tặng Kỷ niệm chương Vì sự nghiệp giáo dục: 02 bộ. </w:t>
      </w:r>
    </w:p>
    <w:p w:rsidR="00152AB7" w:rsidRPr="00697F1C" w:rsidRDefault="00152AB7" w:rsidP="00697F1C">
      <w:pPr>
        <w:autoSpaceDE w:val="0"/>
        <w:autoSpaceDN w:val="0"/>
        <w:adjustRightInd w:val="0"/>
        <w:spacing w:before="80" w:after="0" w:line="283" w:lineRule="auto"/>
        <w:ind w:firstLine="709"/>
        <w:jc w:val="both"/>
        <w:rPr>
          <w:b/>
          <w:i/>
          <w:spacing w:val="-14"/>
          <w:szCs w:val="28"/>
        </w:rPr>
      </w:pPr>
      <w:r w:rsidRPr="00697F1C">
        <w:rPr>
          <w:i/>
          <w:szCs w:val="28"/>
        </w:rPr>
        <w:t>(</w:t>
      </w:r>
      <w:r w:rsidR="0096686D" w:rsidRPr="00697F1C">
        <w:rPr>
          <w:i/>
          <w:szCs w:val="28"/>
        </w:rPr>
        <w:t>Các h</w:t>
      </w:r>
      <w:r w:rsidRPr="00697F1C">
        <w:rPr>
          <w:i/>
          <w:szCs w:val="28"/>
        </w:rPr>
        <w:t>ồ sơ khen thưởng</w:t>
      </w:r>
      <w:r w:rsidR="0096686D" w:rsidRPr="00697F1C">
        <w:rPr>
          <w:i/>
          <w:szCs w:val="28"/>
        </w:rPr>
        <w:t xml:space="preserve"> in trên 01 mặt giấy theo đúng thể thức văn bản được quy định tại </w:t>
      </w:r>
      <w:r w:rsidR="0096686D" w:rsidRPr="00697F1C">
        <w:rPr>
          <w:i/>
          <w:color w:val="000000"/>
          <w:szCs w:val="28"/>
          <w:shd w:val="clear" w:color="auto" w:fill="FFFFFF"/>
        </w:rPr>
        <w:t>Nghị định 30/2020/NĐ-CP của Chính phủ</w:t>
      </w:r>
      <w:r w:rsidR="0096686D" w:rsidRPr="00697F1C">
        <w:rPr>
          <w:color w:val="000000"/>
          <w:szCs w:val="28"/>
          <w:shd w:val="clear" w:color="auto" w:fill="FFFFFF"/>
        </w:rPr>
        <w:t> </w:t>
      </w:r>
      <w:r w:rsidR="0096686D" w:rsidRPr="00697F1C">
        <w:rPr>
          <w:i/>
          <w:color w:val="000000"/>
          <w:szCs w:val="28"/>
          <w:shd w:val="clear" w:color="auto" w:fill="FFFFFF"/>
        </w:rPr>
        <w:t>ngày 05/3/2020</w:t>
      </w:r>
      <w:r w:rsidR="00C464A9" w:rsidRPr="00697F1C">
        <w:rPr>
          <w:i/>
          <w:color w:val="000000"/>
          <w:szCs w:val="28"/>
          <w:shd w:val="clear" w:color="auto" w:fill="FFFFFF"/>
        </w:rPr>
        <w:t xml:space="preserve"> </w:t>
      </w:r>
      <w:r w:rsidR="0096686D" w:rsidRPr="00697F1C">
        <w:rPr>
          <w:i/>
          <w:color w:val="000000"/>
          <w:szCs w:val="28"/>
          <w:shd w:val="clear" w:color="auto" w:fill="FFFFFF"/>
        </w:rPr>
        <w:t>về công tác văn thư ban hành. Đối với hồ sơ</w:t>
      </w:r>
      <w:r w:rsidR="00C464A9" w:rsidRPr="00697F1C">
        <w:rPr>
          <w:i/>
          <w:color w:val="000000"/>
          <w:szCs w:val="28"/>
          <w:shd w:val="clear" w:color="auto" w:fill="FFFFFF"/>
        </w:rPr>
        <w:t xml:space="preserve"> </w:t>
      </w:r>
      <w:r w:rsidRPr="00697F1C">
        <w:rPr>
          <w:i/>
          <w:szCs w:val="28"/>
        </w:rPr>
        <w:t>cấ</w:t>
      </w:r>
      <w:r w:rsidR="0096686D" w:rsidRPr="00697F1C">
        <w:rPr>
          <w:i/>
          <w:szCs w:val="28"/>
        </w:rPr>
        <w:t>p</w:t>
      </w:r>
      <w:r w:rsidR="00C464A9" w:rsidRPr="00697F1C">
        <w:rPr>
          <w:i/>
          <w:szCs w:val="28"/>
        </w:rPr>
        <w:t xml:space="preserve"> </w:t>
      </w:r>
      <w:r w:rsidR="00D4746E" w:rsidRPr="00697F1C">
        <w:rPr>
          <w:i/>
          <w:szCs w:val="28"/>
        </w:rPr>
        <w:t xml:space="preserve">tỉnh, </w:t>
      </w:r>
      <w:r w:rsidR="0069268F" w:rsidRPr="00697F1C">
        <w:rPr>
          <w:i/>
          <w:szCs w:val="28"/>
        </w:rPr>
        <w:t xml:space="preserve">cấp </w:t>
      </w:r>
      <w:r w:rsidR="00D4746E" w:rsidRPr="00697F1C">
        <w:rPr>
          <w:i/>
          <w:szCs w:val="28"/>
        </w:rPr>
        <w:t>Trung ương</w:t>
      </w:r>
      <w:r w:rsidR="00C464A9" w:rsidRPr="00697F1C">
        <w:rPr>
          <w:i/>
          <w:szCs w:val="28"/>
        </w:rPr>
        <w:t xml:space="preserve"> </w:t>
      </w:r>
      <w:r w:rsidR="0096686D" w:rsidRPr="00697F1C">
        <w:rPr>
          <w:i/>
          <w:szCs w:val="28"/>
        </w:rPr>
        <w:t xml:space="preserve">chỉ kẹp gáy, </w:t>
      </w:r>
      <w:r w:rsidRPr="00697F1C">
        <w:rPr>
          <w:i/>
          <w:szCs w:val="28"/>
        </w:rPr>
        <w:t>không đóng bìa</w:t>
      </w:r>
      <w:r w:rsidR="0096686D" w:rsidRPr="00697F1C">
        <w:rPr>
          <w:i/>
          <w:szCs w:val="28"/>
        </w:rPr>
        <w:t xml:space="preserve"> cố định</w:t>
      </w:r>
      <w:r w:rsidRPr="00697F1C">
        <w:rPr>
          <w:i/>
          <w:szCs w:val="28"/>
        </w:rPr>
        <w:t>)</w:t>
      </w:r>
      <w:r w:rsidR="0096686D" w:rsidRPr="00697F1C">
        <w:rPr>
          <w:i/>
          <w:szCs w:val="28"/>
        </w:rPr>
        <w:t>.</w:t>
      </w:r>
    </w:p>
    <w:p w:rsidR="00931BA6" w:rsidRPr="00697F1C" w:rsidRDefault="00931BA6" w:rsidP="00697F1C">
      <w:pPr>
        <w:tabs>
          <w:tab w:val="num" w:pos="763"/>
        </w:tabs>
        <w:spacing w:before="80" w:after="0" w:line="283" w:lineRule="auto"/>
        <w:jc w:val="both"/>
        <w:rPr>
          <w:b/>
          <w:szCs w:val="28"/>
        </w:rPr>
      </w:pPr>
      <w:r w:rsidRPr="00697F1C">
        <w:rPr>
          <w:b/>
          <w:szCs w:val="28"/>
        </w:rPr>
        <w:tab/>
        <w:t>V. TỔ CHỨC THỰC HIỆN</w:t>
      </w:r>
    </w:p>
    <w:p w:rsidR="00A7423E" w:rsidRPr="00E919AE" w:rsidRDefault="00A7423E" w:rsidP="00A7423E">
      <w:pPr>
        <w:spacing w:after="0"/>
        <w:ind w:firstLine="720"/>
        <w:jc w:val="both"/>
        <w:rPr>
          <w:b/>
          <w:szCs w:val="28"/>
          <w:lang w:val="pt-BR"/>
        </w:rPr>
      </w:pPr>
      <w:r w:rsidRPr="00E919AE">
        <w:rPr>
          <w:b/>
          <w:szCs w:val="28"/>
          <w:lang w:val="pt-BR"/>
        </w:rPr>
        <w:t xml:space="preserve">1. </w:t>
      </w:r>
      <w:r>
        <w:rPr>
          <w:b/>
          <w:szCs w:val="28"/>
          <w:lang w:val="pt-BR"/>
        </w:rPr>
        <w:t>Ban giám hiệu</w:t>
      </w:r>
      <w:r w:rsidR="00494D45">
        <w:rPr>
          <w:b/>
          <w:szCs w:val="28"/>
          <w:lang w:val="pt-BR"/>
        </w:rPr>
        <w:t>:</w:t>
      </w:r>
    </w:p>
    <w:p w:rsidR="00A7423E" w:rsidRPr="00E919AE" w:rsidRDefault="00A7423E" w:rsidP="00A7423E">
      <w:pPr>
        <w:spacing w:after="0"/>
        <w:ind w:firstLine="720"/>
        <w:jc w:val="both"/>
        <w:rPr>
          <w:szCs w:val="28"/>
          <w:lang w:val="pt-BR"/>
        </w:rPr>
      </w:pPr>
      <w:r w:rsidRPr="00E919AE">
        <w:rPr>
          <w:szCs w:val="28"/>
          <w:lang w:val="pt-BR"/>
        </w:rPr>
        <w:t xml:space="preserve">- Triển khai đầy đủ các văn bản của hướng dẫn Bộ, Sở, Phòng GD&amp;ĐT, UBND tỉnh, UBND thị xã Đông Triều về công tác thi đua khen thưởng đến toàn thể </w:t>
      </w:r>
      <w:r w:rsidRPr="00E919AE">
        <w:rPr>
          <w:spacing w:val="-2"/>
          <w:szCs w:val="28"/>
          <w:lang w:val="pt-BR"/>
        </w:rPr>
        <w:t>cán bộ, viên chức, lao động</w:t>
      </w:r>
      <w:r w:rsidRPr="00E919AE">
        <w:rPr>
          <w:szCs w:val="28"/>
          <w:lang w:val="pt-BR"/>
        </w:rPr>
        <w:t xml:space="preserve">. </w:t>
      </w:r>
    </w:p>
    <w:p w:rsidR="00A7423E" w:rsidRPr="00E919AE" w:rsidRDefault="00A7423E" w:rsidP="00A7423E">
      <w:pPr>
        <w:spacing w:after="0"/>
        <w:ind w:firstLine="720"/>
        <w:jc w:val="both"/>
        <w:rPr>
          <w:szCs w:val="28"/>
          <w:lang w:val="pt-BR"/>
        </w:rPr>
      </w:pPr>
      <w:r w:rsidRPr="00E919AE">
        <w:rPr>
          <w:szCs w:val="28"/>
          <w:lang w:val="pt-BR"/>
        </w:rPr>
        <w:t xml:space="preserve">- Kiện toàn Hội đồng Thi đua - Khen thưởng của đơn vị. </w:t>
      </w:r>
    </w:p>
    <w:p w:rsidR="00A7423E" w:rsidRPr="00E919AE" w:rsidRDefault="00A7423E" w:rsidP="00A7423E">
      <w:pPr>
        <w:spacing w:after="0"/>
        <w:ind w:firstLine="720"/>
        <w:jc w:val="both"/>
        <w:rPr>
          <w:szCs w:val="28"/>
          <w:lang w:val="pt-BR"/>
        </w:rPr>
      </w:pPr>
      <w:r w:rsidRPr="00E919AE">
        <w:rPr>
          <w:szCs w:val="28"/>
          <w:lang w:val="pt-BR"/>
        </w:rPr>
        <w:t>- Xây dựng kế hoạch thực hiện công tác thi đua khen thưởng của đơn vị. Tổ chức cho các tập thể, cá nhân đăng ký các danh hiệu thi đua và hình thức khen thưởng; phát động phong trào thi đua</w:t>
      </w:r>
      <w:r>
        <w:rPr>
          <w:szCs w:val="28"/>
          <w:lang w:val="pt-BR"/>
        </w:rPr>
        <w:t xml:space="preserve">, </w:t>
      </w:r>
      <w:r w:rsidRPr="00697F1C">
        <w:rPr>
          <w:spacing w:val="-4"/>
          <w:szCs w:val="28"/>
        </w:rPr>
        <w:t>theo dõi đánh giá các đợt thi đua, xếp loại hàng tháng, học kỳ và cả năm</w:t>
      </w:r>
      <w:r w:rsidRPr="00E919AE">
        <w:rPr>
          <w:szCs w:val="28"/>
          <w:lang w:val="pt-BR"/>
        </w:rPr>
        <w:t>; định kỳ đánh giá, sơ kết, tổng kết; kịp thời biểu dương, khen thưởng và nhân rộng các điển hình tiên tiến trong phong trào thi đua tại đơn vị.</w:t>
      </w:r>
      <w:r w:rsidRPr="00697F1C">
        <w:rPr>
          <w:spacing w:val="-4"/>
          <w:szCs w:val="28"/>
        </w:rPr>
        <w:t xml:space="preserve"> K</w:t>
      </w:r>
      <w:r w:rsidRPr="00697F1C">
        <w:rPr>
          <w:spacing w:val="-4"/>
          <w:szCs w:val="28"/>
          <w:lang w:val="nl-NL"/>
        </w:rPr>
        <w:t xml:space="preserve">hông đặt ra chỉ tiêu quá thấp hoặc quá cao không có điều kiện, </w:t>
      </w:r>
      <w:r w:rsidRPr="00697F1C">
        <w:rPr>
          <w:spacing w:val="-4"/>
          <w:szCs w:val="28"/>
          <w:lang w:val="nl-NL"/>
        </w:rPr>
        <w:lastRenderedPageBreak/>
        <w:t>khả năng thực hiện, sẽ không có tác dụng kích thích phong trào thi đua và sự phấn đấu của cá nhân, tập thể</w:t>
      </w:r>
      <w:r>
        <w:rPr>
          <w:spacing w:val="-4"/>
          <w:szCs w:val="28"/>
          <w:lang w:val="nl-NL"/>
        </w:rPr>
        <w:t>.</w:t>
      </w:r>
    </w:p>
    <w:p w:rsidR="00A7423E" w:rsidRPr="00D73BD8" w:rsidRDefault="00A7423E" w:rsidP="00A7423E">
      <w:pPr>
        <w:spacing w:after="0"/>
        <w:ind w:firstLine="720"/>
        <w:jc w:val="both"/>
        <w:rPr>
          <w:szCs w:val="28"/>
          <w:lang w:val="pt-BR"/>
        </w:rPr>
      </w:pPr>
      <w:r w:rsidRPr="00D73BD8">
        <w:rPr>
          <w:szCs w:val="28"/>
          <w:lang w:val="pt-BR"/>
        </w:rPr>
        <w:t>- Cụ thể hóa các nội dung thi đua khen thưởng trong Kế hoạch thực hiện nhiệm vụ năm học của đơn vị. Thực hiện nghiêm túc việc bình xét, xếp loại thi đua, khen thưởng cuối năm. Chịu trách nhiệm trước ngành về tính chính xác của hồ sơ thi đua, báo cáo thành tích của cá nhân và tập thể, thời gian nộp đăng kí, đề nghị các danh hiệu thi đua, hình thức khen thưởng.</w:t>
      </w:r>
    </w:p>
    <w:p w:rsidR="00A7423E" w:rsidRPr="00E919AE" w:rsidRDefault="00A7423E" w:rsidP="00A7423E">
      <w:pPr>
        <w:spacing w:after="0"/>
        <w:ind w:firstLine="720"/>
        <w:jc w:val="both"/>
        <w:rPr>
          <w:szCs w:val="28"/>
          <w:lang w:val="pt-BR"/>
        </w:rPr>
      </w:pPr>
      <w:r w:rsidRPr="0052567D">
        <w:rPr>
          <w:szCs w:val="28"/>
          <w:lang w:val="pt-BR"/>
        </w:rPr>
        <w:t>- Tham gia họp Khối thi đua cấp THCS định kỳ 02 lần/năm;</w:t>
      </w:r>
      <w:r>
        <w:rPr>
          <w:szCs w:val="28"/>
          <w:lang w:val="pt-BR"/>
        </w:rPr>
        <w:t xml:space="preserve"> tham gia x</w:t>
      </w:r>
      <w:r w:rsidRPr="00E919AE">
        <w:rPr>
          <w:szCs w:val="28"/>
          <w:lang w:val="pt-BR"/>
        </w:rPr>
        <w:t>ây dựng</w:t>
      </w:r>
      <w:r>
        <w:rPr>
          <w:szCs w:val="28"/>
          <w:lang w:val="pt-BR"/>
        </w:rPr>
        <w:t xml:space="preserve"> và t</w:t>
      </w:r>
      <w:r w:rsidRPr="00D73BD8">
        <w:rPr>
          <w:szCs w:val="28"/>
          <w:lang w:val="pt-BR"/>
        </w:rPr>
        <w:t xml:space="preserve">hực hiện </w:t>
      </w:r>
      <w:r w:rsidRPr="00E919AE">
        <w:rPr>
          <w:szCs w:val="28"/>
          <w:lang w:val="pt-BR"/>
        </w:rPr>
        <w:t>chương trình, kế hoạch, quy chế hoạt độngcủ</w:t>
      </w:r>
      <w:r>
        <w:rPr>
          <w:szCs w:val="28"/>
          <w:lang w:val="pt-BR"/>
        </w:rPr>
        <w:t>a</w:t>
      </w:r>
      <w:r w:rsidRPr="00E919AE">
        <w:rPr>
          <w:szCs w:val="28"/>
          <w:lang w:val="pt-BR"/>
        </w:rPr>
        <w:t xml:space="preserve"> Khối thi đua</w:t>
      </w:r>
      <w:r>
        <w:rPr>
          <w:szCs w:val="28"/>
          <w:lang w:val="pt-BR"/>
        </w:rPr>
        <w:t>; đ</w:t>
      </w:r>
      <w:r w:rsidRPr="00E919AE">
        <w:rPr>
          <w:szCs w:val="28"/>
          <w:lang w:val="pt-BR"/>
        </w:rPr>
        <w:t>ánh giá kết quả công tác thi đua của các đơn vị</w:t>
      </w:r>
      <w:r>
        <w:rPr>
          <w:szCs w:val="28"/>
          <w:lang w:val="pt-BR"/>
        </w:rPr>
        <w:t xml:space="preserve"> thành viên trong </w:t>
      </w:r>
      <w:r w:rsidRPr="00E919AE">
        <w:rPr>
          <w:szCs w:val="28"/>
          <w:lang w:val="pt-BR"/>
        </w:rPr>
        <w:t xml:space="preserve">Khối thi đua đảm bảo chính xác, khách quan </w:t>
      </w:r>
      <w:r>
        <w:rPr>
          <w:szCs w:val="28"/>
          <w:lang w:val="pt-BR"/>
        </w:rPr>
        <w:t xml:space="preserve">trình Hội đồng thi đua khen thưởng ngành GD&amp;ĐT để </w:t>
      </w:r>
      <w:r w:rsidRPr="00E919AE">
        <w:rPr>
          <w:szCs w:val="28"/>
          <w:lang w:val="pt-BR"/>
        </w:rPr>
        <w:t>thực hiệ</w:t>
      </w:r>
      <w:r>
        <w:rPr>
          <w:szCs w:val="28"/>
          <w:lang w:val="pt-BR"/>
        </w:rPr>
        <w:t xml:space="preserve">n quy trình </w:t>
      </w:r>
      <w:r w:rsidRPr="00E919AE">
        <w:rPr>
          <w:szCs w:val="28"/>
          <w:lang w:val="pt-BR"/>
        </w:rPr>
        <w:t>đề nghị UBND thị xã công nhận các danh hiệu thi đua, tặng Giấy khen; đề nghị tặng Cờ thi đua của UBND tỉnh, Bằng khen của Chủ tịch UBND tỉnh cho các đơn vị</w:t>
      </w:r>
      <w:r>
        <w:rPr>
          <w:szCs w:val="28"/>
          <w:lang w:val="pt-BR"/>
        </w:rPr>
        <w:t xml:space="preserve"> trong Khối</w:t>
      </w:r>
      <w:r w:rsidRPr="00E919AE">
        <w:rPr>
          <w:szCs w:val="28"/>
          <w:lang w:val="pt-BR"/>
        </w:rPr>
        <w:t xml:space="preserve"> có thành tích xuất sắc trong năm theo quy định.</w:t>
      </w:r>
    </w:p>
    <w:p w:rsidR="00A7423E" w:rsidRPr="0052567D" w:rsidRDefault="00A7423E" w:rsidP="00A7423E">
      <w:pPr>
        <w:spacing w:after="0"/>
        <w:ind w:firstLine="720"/>
        <w:jc w:val="both"/>
        <w:rPr>
          <w:szCs w:val="28"/>
          <w:lang w:val="pt-BR"/>
        </w:rPr>
      </w:pPr>
      <w:r w:rsidRPr="00D73BD8">
        <w:rPr>
          <w:szCs w:val="28"/>
          <w:lang w:val="pt-BR"/>
        </w:rPr>
        <w:t xml:space="preserve">- Thực hiện lưu trữ các hồ sơ thi đua, khen thưởng tại đơn vị theo </w:t>
      </w:r>
      <w:r w:rsidRPr="0052567D">
        <w:rPr>
          <w:szCs w:val="28"/>
          <w:lang w:val="pt-BR"/>
        </w:rPr>
        <w:t>Hướng dẫn số 1080/PGD&amp;ĐT ngày 20/9/2021), gồm:</w:t>
      </w:r>
    </w:p>
    <w:p w:rsidR="00A7423E" w:rsidRPr="0052567D" w:rsidRDefault="00A7423E" w:rsidP="00A7423E">
      <w:pPr>
        <w:spacing w:after="0"/>
        <w:ind w:firstLine="720"/>
        <w:jc w:val="both"/>
        <w:rPr>
          <w:szCs w:val="28"/>
          <w:lang w:val="pt-BR"/>
        </w:rPr>
      </w:pPr>
      <w:r w:rsidRPr="0052567D">
        <w:rPr>
          <w:szCs w:val="28"/>
          <w:lang w:val="pt-BR"/>
        </w:rPr>
        <w:t>+ Hệ thống văn bản hướng dẫn của các cấp về</w:t>
      </w:r>
      <w:r>
        <w:rPr>
          <w:szCs w:val="28"/>
          <w:lang w:val="pt-BR"/>
        </w:rPr>
        <w:t xml:space="preserve"> công tác TĐ-</w:t>
      </w:r>
      <w:r w:rsidRPr="0052567D">
        <w:rPr>
          <w:szCs w:val="28"/>
          <w:lang w:val="pt-BR"/>
        </w:rPr>
        <w:t xml:space="preserve">KT; </w:t>
      </w:r>
    </w:p>
    <w:p w:rsidR="00A7423E" w:rsidRPr="0052567D" w:rsidRDefault="00A7423E" w:rsidP="00A7423E">
      <w:pPr>
        <w:spacing w:after="0"/>
        <w:ind w:firstLine="720"/>
        <w:jc w:val="both"/>
        <w:rPr>
          <w:szCs w:val="28"/>
          <w:lang w:val="pt-BR"/>
        </w:rPr>
      </w:pPr>
      <w:r w:rsidRPr="0052567D">
        <w:rPr>
          <w:szCs w:val="28"/>
          <w:lang w:val="pt-BR"/>
        </w:rPr>
        <w:t xml:space="preserve">+ Quyết định kiện toàn Hội đồng TĐ,KT của đơn vị hàng năm; </w:t>
      </w:r>
    </w:p>
    <w:p w:rsidR="00A7423E" w:rsidRPr="0052567D" w:rsidRDefault="00A7423E" w:rsidP="00A7423E">
      <w:pPr>
        <w:spacing w:after="0"/>
        <w:ind w:firstLine="720"/>
        <w:jc w:val="both"/>
        <w:rPr>
          <w:szCs w:val="28"/>
          <w:lang w:val="pt-BR"/>
        </w:rPr>
      </w:pPr>
      <w:r w:rsidRPr="0052567D">
        <w:rPr>
          <w:szCs w:val="28"/>
          <w:lang w:val="pt-BR"/>
        </w:rPr>
        <w:t xml:space="preserve">+ Sổ theo dõi TĐ,KT đối với GV, HS (tờ trình, biên bản họp xét, phiếu bình bầu, đăng ký thi đua,…); </w:t>
      </w:r>
    </w:p>
    <w:p w:rsidR="00A7423E" w:rsidRPr="0052567D" w:rsidRDefault="00A7423E" w:rsidP="00A7423E">
      <w:pPr>
        <w:spacing w:after="0"/>
        <w:ind w:firstLine="720"/>
        <w:jc w:val="both"/>
        <w:rPr>
          <w:szCs w:val="28"/>
          <w:lang w:val="pt-BR"/>
        </w:rPr>
      </w:pPr>
      <w:r w:rsidRPr="0052567D">
        <w:rPr>
          <w:szCs w:val="28"/>
          <w:lang w:val="pt-BR"/>
        </w:rPr>
        <w:t xml:space="preserve">+ Kết quả công nhận các danh hiệu thi đua,hình thức khen thưởngđối với GV-HS hàng năm; </w:t>
      </w:r>
    </w:p>
    <w:p w:rsidR="00A7423E" w:rsidRPr="00057A41" w:rsidRDefault="00A7423E" w:rsidP="00A7423E">
      <w:pPr>
        <w:spacing w:after="0"/>
        <w:ind w:firstLine="720"/>
        <w:jc w:val="both"/>
        <w:rPr>
          <w:szCs w:val="28"/>
          <w:lang w:val="pt-BR"/>
        </w:rPr>
      </w:pPr>
      <w:r w:rsidRPr="0052567D">
        <w:rPr>
          <w:szCs w:val="28"/>
          <w:lang w:val="pt-BR"/>
        </w:rPr>
        <w:t>+ Danh sách phát tiền TĐ-KT hàng năm (có chữ ký xác nhận).</w:t>
      </w:r>
    </w:p>
    <w:p w:rsidR="00A7423E" w:rsidRDefault="00A7423E" w:rsidP="00A7423E">
      <w:pPr>
        <w:spacing w:after="0"/>
        <w:ind w:firstLine="720"/>
        <w:jc w:val="both"/>
        <w:rPr>
          <w:szCs w:val="28"/>
          <w:lang w:val="pt-BR"/>
        </w:rPr>
      </w:pPr>
      <w:r w:rsidRPr="00E919AE">
        <w:rPr>
          <w:szCs w:val="28"/>
          <w:lang w:val="pt-BR"/>
        </w:rPr>
        <w:t xml:space="preserve">- Xét duyệt và trình Hội đồng khoa học sáng kiến, Hội đồng thi đua khen thưởng </w:t>
      </w:r>
      <w:r>
        <w:rPr>
          <w:szCs w:val="28"/>
          <w:lang w:val="pt-BR"/>
        </w:rPr>
        <w:t xml:space="preserve">của ngành và </w:t>
      </w:r>
      <w:r w:rsidRPr="00E919AE">
        <w:rPr>
          <w:szCs w:val="28"/>
          <w:lang w:val="pt-BR"/>
        </w:rPr>
        <w:t xml:space="preserve">thị xã Đông Triều công nhận kết quả xếp loại và các danh hiệu thi đua, khen thưởng của </w:t>
      </w:r>
      <w:r>
        <w:rPr>
          <w:szCs w:val="28"/>
          <w:lang w:val="pt-BR"/>
        </w:rPr>
        <w:t>tập thể, cá nhân trong trường</w:t>
      </w:r>
      <w:r w:rsidRPr="00E919AE">
        <w:rPr>
          <w:szCs w:val="28"/>
          <w:lang w:val="pt-BR"/>
        </w:rPr>
        <w:t>.</w:t>
      </w:r>
    </w:p>
    <w:p w:rsidR="00A7423E" w:rsidRDefault="00494D45" w:rsidP="00A7423E">
      <w:pPr>
        <w:spacing w:after="0"/>
        <w:ind w:firstLine="720"/>
        <w:jc w:val="both"/>
        <w:rPr>
          <w:b/>
          <w:szCs w:val="28"/>
          <w:lang w:val="pt-BR"/>
        </w:rPr>
      </w:pPr>
      <w:r>
        <w:rPr>
          <w:b/>
          <w:spacing w:val="-2"/>
          <w:szCs w:val="28"/>
          <w:lang w:val="pt-BR"/>
        </w:rPr>
        <w:t>2</w:t>
      </w:r>
      <w:r w:rsidR="00A7423E" w:rsidRPr="00E919AE">
        <w:rPr>
          <w:b/>
          <w:spacing w:val="-2"/>
          <w:szCs w:val="28"/>
          <w:lang w:val="pt-BR"/>
        </w:rPr>
        <w:t xml:space="preserve">. </w:t>
      </w:r>
      <w:r w:rsidR="00A7423E" w:rsidRPr="00E919AE">
        <w:rPr>
          <w:b/>
          <w:szCs w:val="28"/>
          <w:lang w:val="pt-BR"/>
        </w:rPr>
        <w:t xml:space="preserve">Đối với các </w:t>
      </w:r>
      <w:r w:rsidR="00A7423E">
        <w:rPr>
          <w:b/>
          <w:szCs w:val="28"/>
          <w:lang w:val="pt-BR"/>
        </w:rPr>
        <w:t>tổ chuyên môn, văn phòng</w:t>
      </w:r>
      <w:r>
        <w:rPr>
          <w:b/>
          <w:szCs w:val="28"/>
          <w:lang w:val="pt-BR"/>
        </w:rPr>
        <w:t>:</w:t>
      </w:r>
    </w:p>
    <w:p w:rsidR="00A7423E" w:rsidRDefault="00A7423E" w:rsidP="00A7423E">
      <w:pPr>
        <w:spacing w:after="0"/>
        <w:ind w:firstLine="720"/>
        <w:jc w:val="both"/>
        <w:rPr>
          <w:szCs w:val="28"/>
          <w:lang w:val="pt-BR"/>
        </w:rPr>
      </w:pPr>
      <w:r w:rsidRPr="00E919AE">
        <w:rPr>
          <w:szCs w:val="28"/>
          <w:lang w:val="pt-BR"/>
        </w:rPr>
        <w:t xml:space="preserve">- Phân công theo dõi, tổ chức kiểm tra, đánh giá kết quả thực hiện đối với các </w:t>
      </w:r>
      <w:r>
        <w:rPr>
          <w:szCs w:val="28"/>
          <w:lang w:val="pt-BR"/>
        </w:rPr>
        <w:t>thành viên trong tổ của mình</w:t>
      </w:r>
    </w:p>
    <w:p w:rsidR="00A7423E" w:rsidRDefault="00A7423E" w:rsidP="00A7423E">
      <w:pPr>
        <w:spacing w:after="0"/>
        <w:ind w:firstLine="720"/>
        <w:jc w:val="both"/>
        <w:rPr>
          <w:szCs w:val="28"/>
          <w:lang w:val="pt-BR"/>
        </w:rPr>
      </w:pPr>
      <w:r>
        <w:rPr>
          <w:szCs w:val="28"/>
          <w:lang w:val="pt-BR"/>
        </w:rPr>
        <w:t>- Động viên các cá nhân đăng ký các danh hiệu thi đua, đẩy mạnh phong trào thi đua trong tổ</w:t>
      </w:r>
    </w:p>
    <w:p w:rsidR="00A7423E" w:rsidRPr="00E919AE" w:rsidRDefault="00A7423E" w:rsidP="00A7423E">
      <w:pPr>
        <w:spacing w:after="0"/>
        <w:ind w:firstLine="720"/>
        <w:jc w:val="both"/>
        <w:rPr>
          <w:szCs w:val="28"/>
          <w:lang w:val="pt-BR"/>
        </w:rPr>
      </w:pPr>
      <w:r>
        <w:rPr>
          <w:szCs w:val="28"/>
          <w:lang w:val="pt-BR"/>
        </w:rPr>
        <w:t>- Đánh giá việc thực hiện nhiệm vụ và bình xét thi đua hàng tháng.</w:t>
      </w:r>
    </w:p>
    <w:p w:rsidR="00A7423E" w:rsidRDefault="00A7423E" w:rsidP="00A7423E">
      <w:pPr>
        <w:spacing w:after="0"/>
        <w:ind w:firstLine="720"/>
        <w:jc w:val="both"/>
        <w:rPr>
          <w:b/>
          <w:szCs w:val="28"/>
          <w:lang w:val="pt-BR"/>
        </w:rPr>
      </w:pPr>
      <w:r w:rsidRPr="00E919AE">
        <w:rPr>
          <w:b/>
          <w:spacing w:val="-2"/>
          <w:szCs w:val="28"/>
          <w:lang w:val="pt-BR"/>
        </w:rPr>
        <w:t xml:space="preserve">3. </w:t>
      </w:r>
      <w:r w:rsidRPr="00E919AE">
        <w:rPr>
          <w:b/>
          <w:szCs w:val="28"/>
          <w:lang w:val="pt-BR"/>
        </w:rPr>
        <w:t xml:space="preserve">Đối với các </w:t>
      </w:r>
      <w:r>
        <w:rPr>
          <w:b/>
          <w:szCs w:val="28"/>
          <w:lang w:val="pt-BR"/>
        </w:rPr>
        <w:t>cá nhân</w:t>
      </w:r>
      <w:r w:rsidR="00494D45">
        <w:rPr>
          <w:b/>
          <w:szCs w:val="28"/>
          <w:lang w:val="pt-BR"/>
        </w:rPr>
        <w:t>:</w:t>
      </w:r>
    </w:p>
    <w:p w:rsidR="00A7423E" w:rsidRDefault="00A7423E" w:rsidP="00A7423E">
      <w:pPr>
        <w:spacing w:after="0"/>
        <w:ind w:firstLine="720"/>
        <w:jc w:val="both"/>
        <w:rPr>
          <w:szCs w:val="28"/>
          <w:lang w:val="pt-BR"/>
        </w:rPr>
      </w:pPr>
      <w:r>
        <w:rPr>
          <w:szCs w:val="28"/>
          <w:lang w:val="pt-BR"/>
        </w:rPr>
        <w:t>- Đăng ký chỉ tiêu thi đua về các hoạt động giáo dục trong năm học; đồng thời đăng ký các danh hiệu thi đua.</w:t>
      </w:r>
    </w:p>
    <w:p w:rsidR="00A7423E" w:rsidRPr="00D76012" w:rsidRDefault="00A7423E" w:rsidP="00A7423E">
      <w:pPr>
        <w:spacing w:after="0"/>
        <w:ind w:firstLine="720"/>
        <w:jc w:val="both"/>
        <w:rPr>
          <w:szCs w:val="28"/>
          <w:lang w:val="pt-BR"/>
        </w:rPr>
      </w:pPr>
      <w:r>
        <w:rPr>
          <w:szCs w:val="28"/>
          <w:lang w:val="pt-BR"/>
        </w:rPr>
        <w:t>- Tích cực thamg gia các phong trào thi đua, các cuộc thi do nhà trường và ngành phát động trong năm học</w:t>
      </w:r>
    </w:p>
    <w:p w:rsidR="00A7423E" w:rsidRPr="0038267D" w:rsidRDefault="00A7423E" w:rsidP="00A7423E">
      <w:pPr>
        <w:spacing w:after="0"/>
        <w:ind w:firstLine="720"/>
        <w:jc w:val="both"/>
        <w:rPr>
          <w:szCs w:val="28"/>
          <w:lang w:val="nl-NL"/>
        </w:rPr>
      </w:pPr>
      <w:r w:rsidRPr="00D76012">
        <w:rPr>
          <w:szCs w:val="28"/>
          <w:lang w:val="pt-BR"/>
        </w:rPr>
        <w:lastRenderedPageBreak/>
        <w:t xml:space="preserve">Trường </w:t>
      </w:r>
      <w:r w:rsidR="0023443D">
        <w:rPr>
          <w:szCs w:val="28"/>
          <w:lang w:val="pt-BR"/>
        </w:rPr>
        <w:t xml:space="preserve">THCS </w:t>
      </w:r>
      <w:r w:rsidR="00494D45">
        <w:rPr>
          <w:szCs w:val="28"/>
          <w:lang w:val="pt-BR"/>
        </w:rPr>
        <w:t xml:space="preserve">Kim Sơn </w:t>
      </w:r>
      <w:r>
        <w:rPr>
          <w:szCs w:val="28"/>
          <w:lang w:val="nl-NL"/>
        </w:rPr>
        <w:t xml:space="preserve">đề nghị </w:t>
      </w:r>
      <w:r w:rsidRPr="00E919AE">
        <w:rPr>
          <w:szCs w:val="28"/>
          <w:lang w:val="nl-NL"/>
        </w:rPr>
        <w:t xml:space="preserve">các </w:t>
      </w:r>
      <w:r>
        <w:rPr>
          <w:szCs w:val="28"/>
          <w:lang w:val="nl-NL"/>
        </w:rPr>
        <w:t>tập thể, cá nhân</w:t>
      </w:r>
      <w:r w:rsidRPr="00E919AE">
        <w:rPr>
          <w:szCs w:val="28"/>
          <w:lang w:val="nl-NL"/>
        </w:rPr>
        <w:t xml:space="preserve"> nghiêm </w:t>
      </w:r>
      <w:r>
        <w:rPr>
          <w:szCs w:val="28"/>
          <w:lang w:val="nl-NL"/>
        </w:rPr>
        <w:t>thực hiện</w:t>
      </w:r>
      <w:r w:rsidRPr="0038267D">
        <w:rPr>
          <w:szCs w:val="28"/>
          <w:lang w:val="nl-NL"/>
        </w:rPr>
        <w:t xml:space="preserve"> các nội dung theo hướng dẫn trên. Trong quá trình thực hiện, nếu có vướng mắc đề nghị liên hệ </w:t>
      </w:r>
      <w:r>
        <w:rPr>
          <w:szCs w:val="28"/>
          <w:lang w:val="nl-NL"/>
        </w:rPr>
        <w:t>với Ban giám hiệu</w:t>
      </w:r>
      <w:r w:rsidRPr="0038267D">
        <w:rPr>
          <w:szCs w:val="28"/>
          <w:lang w:val="nl-NL"/>
        </w:rPr>
        <w:t xml:space="preserve"> để được giải đáp./.</w:t>
      </w:r>
    </w:p>
    <w:p w:rsidR="00A7423E" w:rsidRPr="007D63D0" w:rsidRDefault="00A7423E" w:rsidP="00A7423E">
      <w:pPr>
        <w:tabs>
          <w:tab w:val="num" w:pos="763"/>
        </w:tabs>
        <w:spacing w:after="0"/>
        <w:jc w:val="both"/>
        <w:rPr>
          <w:sz w:val="8"/>
          <w:szCs w:val="24"/>
          <w:lang w:val="nl-NL"/>
        </w:rPr>
      </w:pPr>
    </w:p>
    <w:tbl>
      <w:tblPr>
        <w:tblW w:w="0" w:type="auto"/>
        <w:tblLook w:val="01E0" w:firstRow="1" w:lastRow="1" w:firstColumn="1" w:lastColumn="1" w:noHBand="0" w:noVBand="0"/>
      </w:tblPr>
      <w:tblGrid>
        <w:gridCol w:w="4474"/>
        <w:gridCol w:w="4814"/>
      </w:tblGrid>
      <w:tr w:rsidR="00A7423E" w:rsidRPr="00F97EE7" w:rsidTr="008131B1">
        <w:tc>
          <w:tcPr>
            <w:tcW w:w="4474" w:type="dxa"/>
          </w:tcPr>
          <w:p w:rsidR="00A7423E" w:rsidRPr="0038267D" w:rsidRDefault="00A7423E" w:rsidP="008131B1">
            <w:pPr>
              <w:spacing w:after="0"/>
              <w:rPr>
                <w:b/>
                <w:i/>
                <w:sz w:val="24"/>
                <w:szCs w:val="24"/>
                <w:lang w:val="nl-NL"/>
              </w:rPr>
            </w:pPr>
            <w:r w:rsidRPr="0038267D">
              <w:rPr>
                <w:b/>
                <w:i/>
                <w:sz w:val="24"/>
                <w:szCs w:val="24"/>
                <w:lang w:val="nl-NL"/>
              </w:rPr>
              <w:t>Nơi nhận:</w:t>
            </w:r>
          </w:p>
          <w:p w:rsidR="00A7423E" w:rsidRDefault="00A7423E" w:rsidP="008131B1">
            <w:pPr>
              <w:spacing w:after="0"/>
              <w:rPr>
                <w:sz w:val="22"/>
                <w:szCs w:val="24"/>
                <w:lang w:val="nl-NL"/>
              </w:rPr>
            </w:pPr>
            <w:r>
              <w:rPr>
                <w:sz w:val="22"/>
                <w:szCs w:val="24"/>
                <w:lang w:val="nl-NL"/>
              </w:rPr>
              <w:t>- Phòng GD&amp;ĐT (b/c)</w:t>
            </w:r>
          </w:p>
          <w:p w:rsidR="00A7423E" w:rsidRDefault="00A7423E" w:rsidP="008131B1">
            <w:pPr>
              <w:spacing w:after="0"/>
              <w:rPr>
                <w:sz w:val="22"/>
                <w:szCs w:val="24"/>
                <w:lang w:val="nl-NL"/>
              </w:rPr>
            </w:pPr>
            <w:r>
              <w:rPr>
                <w:sz w:val="22"/>
                <w:szCs w:val="24"/>
                <w:lang w:val="nl-NL"/>
              </w:rPr>
              <w:t>- Ban thi đua (c/đ);</w:t>
            </w:r>
          </w:p>
          <w:p w:rsidR="00A7423E" w:rsidRPr="00AA497B" w:rsidRDefault="00A7423E" w:rsidP="008131B1">
            <w:pPr>
              <w:spacing w:after="0"/>
              <w:rPr>
                <w:sz w:val="22"/>
                <w:szCs w:val="24"/>
                <w:lang w:val="nl-NL"/>
              </w:rPr>
            </w:pPr>
            <w:r w:rsidRPr="00AA497B">
              <w:rPr>
                <w:sz w:val="22"/>
                <w:szCs w:val="24"/>
                <w:lang w:val="nl-NL"/>
              </w:rPr>
              <w:t>- Các tổ CM, VP (p/hợp);</w:t>
            </w:r>
          </w:p>
          <w:p w:rsidR="00A7423E" w:rsidRPr="00F0491D" w:rsidRDefault="00A7423E" w:rsidP="008131B1">
            <w:pPr>
              <w:spacing w:after="0"/>
              <w:rPr>
                <w:sz w:val="22"/>
                <w:szCs w:val="24"/>
                <w:lang w:val="fr-FR"/>
              </w:rPr>
            </w:pPr>
            <w:r w:rsidRPr="00F0491D">
              <w:rPr>
                <w:sz w:val="22"/>
                <w:szCs w:val="24"/>
                <w:lang w:val="fr-FR"/>
              </w:rPr>
              <w:t>- CBGVNV (t</w:t>
            </w:r>
            <w:r>
              <w:rPr>
                <w:sz w:val="22"/>
                <w:szCs w:val="24"/>
                <w:lang w:val="fr-FR"/>
              </w:rPr>
              <w:t>/h);</w:t>
            </w:r>
          </w:p>
          <w:p w:rsidR="00A7423E" w:rsidRPr="00923246" w:rsidRDefault="00A7423E" w:rsidP="008131B1">
            <w:pPr>
              <w:spacing w:after="0"/>
              <w:rPr>
                <w:b/>
                <w:i/>
                <w:sz w:val="24"/>
                <w:szCs w:val="24"/>
                <w:lang w:val="fr-FR"/>
              </w:rPr>
            </w:pPr>
            <w:r>
              <w:rPr>
                <w:sz w:val="22"/>
                <w:szCs w:val="24"/>
                <w:lang w:val="fr-FR"/>
              </w:rPr>
              <w:t xml:space="preserve">- Lưu: </w:t>
            </w:r>
            <w:r w:rsidRPr="00F0491D">
              <w:rPr>
                <w:sz w:val="22"/>
                <w:szCs w:val="24"/>
                <w:lang w:val="fr-FR"/>
              </w:rPr>
              <w:t>VT.</w:t>
            </w:r>
          </w:p>
        </w:tc>
        <w:tc>
          <w:tcPr>
            <w:tcW w:w="4814" w:type="dxa"/>
          </w:tcPr>
          <w:p w:rsidR="00A7423E" w:rsidRDefault="00A7423E" w:rsidP="008131B1">
            <w:pPr>
              <w:spacing w:after="0"/>
              <w:jc w:val="center"/>
              <w:rPr>
                <w:b/>
              </w:rPr>
            </w:pPr>
            <w:r>
              <w:rPr>
                <w:b/>
              </w:rPr>
              <w:t>HIỆU TRƯỞNG</w:t>
            </w:r>
          </w:p>
          <w:p w:rsidR="00A7423E" w:rsidRDefault="00A7423E" w:rsidP="008131B1">
            <w:pPr>
              <w:spacing w:after="0"/>
              <w:jc w:val="center"/>
              <w:rPr>
                <w:b/>
                <w:noProof/>
              </w:rPr>
            </w:pPr>
          </w:p>
          <w:p w:rsidR="00BC79A2" w:rsidRPr="001F3CE8" w:rsidRDefault="001F3CE8" w:rsidP="008131B1">
            <w:pPr>
              <w:spacing w:after="0"/>
              <w:jc w:val="center"/>
              <w:rPr>
                <w:i/>
                <w:noProof/>
                <w:lang w:val="vi-VN"/>
              </w:rPr>
            </w:pPr>
            <w:r w:rsidRPr="001F3CE8">
              <w:rPr>
                <w:i/>
                <w:noProof/>
                <w:lang w:val="vi-VN"/>
              </w:rPr>
              <w:t>(Đã ký)</w:t>
            </w:r>
          </w:p>
          <w:p w:rsidR="00BC79A2" w:rsidRDefault="00BC79A2" w:rsidP="008131B1">
            <w:pPr>
              <w:spacing w:after="0"/>
              <w:jc w:val="center"/>
              <w:rPr>
                <w:b/>
                <w:noProof/>
              </w:rPr>
            </w:pPr>
          </w:p>
          <w:p w:rsidR="00BC79A2" w:rsidRDefault="00BC79A2" w:rsidP="008131B1">
            <w:pPr>
              <w:spacing w:after="0"/>
              <w:jc w:val="center"/>
              <w:rPr>
                <w:b/>
              </w:rPr>
            </w:pPr>
          </w:p>
          <w:p w:rsidR="00A7423E" w:rsidRPr="00F97EE7" w:rsidRDefault="00494D45" w:rsidP="008131B1">
            <w:pPr>
              <w:spacing w:after="0"/>
              <w:jc w:val="center"/>
              <w:rPr>
                <w:b/>
              </w:rPr>
            </w:pPr>
            <w:r>
              <w:rPr>
                <w:b/>
              </w:rPr>
              <w:t xml:space="preserve">      Lê Thị Thúy Liễu</w:t>
            </w:r>
          </w:p>
        </w:tc>
      </w:tr>
    </w:tbl>
    <w:p w:rsidR="00226BCA" w:rsidRPr="007414D5" w:rsidRDefault="00226BCA" w:rsidP="00BC79A2">
      <w:pPr>
        <w:spacing w:before="80" w:after="0" w:line="283" w:lineRule="auto"/>
        <w:ind w:firstLine="720"/>
        <w:jc w:val="both"/>
      </w:pPr>
      <w:bookmarkStart w:id="1" w:name="_GoBack"/>
      <w:bookmarkEnd w:id="1"/>
    </w:p>
    <w:sectPr w:rsidR="00226BCA" w:rsidRPr="007414D5" w:rsidSect="00697F1C">
      <w:headerReference w:type="default" r:id="rId10"/>
      <w:pgSz w:w="11907" w:h="16840" w:code="9"/>
      <w:pgMar w:top="1134" w:right="1134" w:bottom="1134" w:left="1701" w:header="720" w:footer="403"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521" w:rsidRDefault="00F76521" w:rsidP="006A004F">
      <w:pPr>
        <w:spacing w:after="0" w:line="240" w:lineRule="auto"/>
      </w:pPr>
      <w:r>
        <w:separator/>
      </w:r>
    </w:p>
  </w:endnote>
  <w:endnote w:type="continuationSeparator" w:id="0">
    <w:p w:rsidR="00F76521" w:rsidRDefault="00F76521" w:rsidP="006A0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H">
    <w:altName w:val="Arial"/>
    <w:panose1 w:val="020B7200000000000000"/>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521" w:rsidRDefault="00F76521" w:rsidP="006A004F">
      <w:pPr>
        <w:spacing w:after="0" w:line="240" w:lineRule="auto"/>
      </w:pPr>
      <w:r>
        <w:separator/>
      </w:r>
    </w:p>
  </w:footnote>
  <w:footnote w:type="continuationSeparator" w:id="0">
    <w:p w:rsidR="00F76521" w:rsidRDefault="00F76521" w:rsidP="006A00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9357472"/>
      <w:docPartObj>
        <w:docPartGallery w:val="Page Numbers (Top of Page)"/>
        <w:docPartUnique/>
      </w:docPartObj>
    </w:sdtPr>
    <w:sdtEndPr>
      <w:rPr>
        <w:noProof/>
      </w:rPr>
    </w:sdtEndPr>
    <w:sdtContent>
      <w:p w:rsidR="00D8263E" w:rsidRDefault="00E604C8">
        <w:pPr>
          <w:pStyle w:val="Header"/>
          <w:jc w:val="center"/>
        </w:pPr>
        <w:r>
          <w:rPr>
            <w:noProof/>
          </w:rPr>
          <w:fldChar w:fldCharType="begin"/>
        </w:r>
        <w:r w:rsidR="00D8263E">
          <w:rPr>
            <w:noProof/>
          </w:rPr>
          <w:instrText xml:space="preserve"> PAGE   \* MERGEFORMAT </w:instrText>
        </w:r>
        <w:r>
          <w:rPr>
            <w:noProof/>
          </w:rPr>
          <w:fldChar w:fldCharType="separate"/>
        </w:r>
        <w:r w:rsidR="001F3CE8">
          <w:rPr>
            <w:noProof/>
          </w:rPr>
          <w:t>2</w:t>
        </w:r>
        <w:r>
          <w:rPr>
            <w:noProof/>
          </w:rPr>
          <w:fldChar w:fldCharType="end"/>
        </w:r>
      </w:p>
    </w:sdtContent>
  </w:sdt>
  <w:p w:rsidR="00D8263E" w:rsidRDefault="00D826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83E"/>
    <w:multiLevelType w:val="hybridMultilevel"/>
    <w:tmpl w:val="96FE206E"/>
    <w:lvl w:ilvl="0" w:tplc="501E0D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F22299"/>
    <w:multiLevelType w:val="hybridMultilevel"/>
    <w:tmpl w:val="97EA51C0"/>
    <w:lvl w:ilvl="0" w:tplc="218A25E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
    <w:nsid w:val="07365A8E"/>
    <w:multiLevelType w:val="hybridMultilevel"/>
    <w:tmpl w:val="EA3C7C98"/>
    <w:lvl w:ilvl="0" w:tplc="4B44F5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D231CCD"/>
    <w:multiLevelType w:val="hybridMultilevel"/>
    <w:tmpl w:val="68560C12"/>
    <w:lvl w:ilvl="0" w:tplc="388A50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DB1DB3"/>
    <w:multiLevelType w:val="hybridMultilevel"/>
    <w:tmpl w:val="DF72A950"/>
    <w:lvl w:ilvl="0" w:tplc="429E18C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0F0854DC"/>
    <w:multiLevelType w:val="hybridMultilevel"/>
    <w:tmpl w:val="331ABA62"/>
    <w:lvl w:ilvl="0" w:tplc="8A705138">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12515E19"/>
    <w:multiLevelType w:val="hybridMultilevel"/>
    <w:tmpl w:val="094CF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1A44CB"/>
    <w:multiLevelType w:val="hybridMultilevel"/>
    <w:tmpl w:val="33A2476E"/>
    <w:lvl w:ilvl="0" w:tplc="5164E04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244B73"/>
    <w:multiLevelType w:val="hybridMultilevel"/>
    <w:tmpl w:val="1F461FF6"/>
    <w:lvl w:ilvl="0" w:tplc="592C613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188966BC"/>
    <w:multiLevelType w:val="hybridMultilevel"/>
    <w:tmpl w:val="DBCA86C0"/>
    <w:lvl w:ilvl="0" w:tplc="C37AD7CA">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18E83A53"/>
    <w:multiLevelType w:val="hybridMultilevel"/>
    <w:tmpl w:val="41C8EB66"/>
    <w:lvl w:ilvl="0" w:tplc="FAB80676">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1">
    <w:nsid w:val="1A2C3083"/>
    <w:multiLevelType w:val="hybridMultilevel"/>
    <w:tmpl w:val="2F60E088"/>
    <w:lvl w:ilvl="0" w:tplc="D494AE7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27CE54E3"/>
    <w:multiLevelType w:val="hybridMultilevel"/>
    <w:tmpl w:val="FA90E8FC"/>
    <w:lvl w:ilvl="0" w:tplc="4C9C64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A664C73"/>
    <w:multiLevelType w:val="hybridMultilevel"/>
    <w:tmpl w:val="1B363C8A"/>
    <w:lvl w:ilvl="0" w:tplc="6DBC67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2BEA6E1F"/>
    <w:multiLevelType w:val="hybridMultilevel"/>
    <w:tmpl w:val="2B34BA26"/>
    <w:lvl w:ilvl="0" w:tplc="F1E46C4C">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5">
    <w:nsid w:val="2C612F96"/>
    <w:multiLevelType w:val="hybridMultilevel"/>
    <w:tmpl w:val="0E346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FB1B74"/>
    <w:multiLevelType w:val="hybridMultilevel"/>
    <w:tmpl w:val="1A74242A"/>
    <w:lvl w:ilvl="0" w:tplc="B08EBEE0">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7">
    <w:nsid w:val="38E0159B"/>
    <w:multiLevelType w:val="hybridMultilevel"/>
    <w:tmpl w:val="8B4E8F84"/>
    <w:lvl w:ilvl="0" w:tplc="ACB05C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9CE5972"/>
    <w:multiLevelType w:val="hybridMultilevel"/>
    <w:tmpl w:val="594ADFBE"/>
    <w:lvl w:ilvl="0" w:tplc="260E6E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3BFB510B"/>
    <w:multiLevelType w:val="hybridMultilevel"/>
    <w:tmpl w:val="18E80098"/>
    <w:lvl w:ilvl="0" w:tplc="D7D6E684">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nsid w:val="42DC2772"/>
    <w:multiLevelType w:val="hybridMultilevel"/>
    <w:tmpl w:val="E8D008A0"/>
    <w:lvl w:ilvl="0" w:tplc="C01EE54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44802D7A"/>
    <w:multiLevelType w:val="hybridMultilevel"/>
    <w:tmpl w:val="AC5CB700"/>
    <w:lvl w:ilvl="0" w:tplc="D02CBE0E">
      <w:start w:val="5"/>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nsid w:val="45CD0DE0"/>
    <w:multiLevelType w:val="hybridMultilevel"/>
    <w:tmpl w:val="72908850"/>
    <w:lvl w:ilvl="0" w:tplc="B5809E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48360E37"/>
    <w:multiLevelType w:val="hybridMultilevel"/>
    <w:tmpl w:val="2B107DD6"/>
    <w:lvl w:ilvl="0" w:tplc="674891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B8F7A23"/>
    <w:multiLevelType w:val="multilevel"/>
    <w:tmpl w:val="CD0CBE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D34179D"/>
    <w:multiLevelType w:val="multilevel"/>
    <w:tmpl w:val="33B88F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11B2CF1"/>
    <w:multiLevelType w:val="hybridMultilevel"/>
    <w:tmpl w:val="6DDE4DAC"/>
    <w:lvl w:ilvl="0" w:tplc="607AB94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51C075AE"/>
    <w:multiLevelType w:val="hybridMultilevel"/>
    <w:tmpl w:val="E214D364"/>
    <w:lvl w:ilvl="0" w:tplc="F3B40A7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526D6F02"/>
    <w:multiLevelType w:val="hybridMultilevel"/>
    <w:tmpl w:val="02C8203A"/>
    <w:lvl w:ilvl="0" w:tplc="5742E566">
      <w:start w:val="3"/>
      <w:numFmt w:val="bullet"/>
      <w:lvlText w:val="-"/>
      <w:lvlJc w:val="left"/>
      <w:pPr>
        <w:ind w:left="1080" w:hanging="360"/>
      </w:pPr>
      <w:rPr>
        <w:rFonts w:ascii="Times New Roman" w:eastAsia="Calibri" w:hAnsi="Times New Roman" w:cs="Times New Roman"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4DA63B1"/>
    <w:multiLevelType w:val="hybridMultilevel"/>
    <w:tmpl w:val="445CE87A"/>
    <w:lvl w:ilvl="0" w:tplc="A612A7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FC728B3"/>
    <w:multiLevelType w:val="hybridMultilevel"/>
    <w:tmpl w:val="95BE0B5E"/>
    <w:lvl w:ilvl="0" w:tplc="2B0A9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0085EC0"/>
    <w:multiLevelType w:val="hybridMultilevel"/>
    <w:tmpl w:val="B1385D48"/>
    <w:lvl w:ilvl="0" w:tplc="048EFE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89B4273"/>
    <w:multiLevelType w:val="hybridMultilevel"/>
    <w:tmpl w:val="19B46BB4"/>
    <w:lvl w:ilvl="0" w:tplc="069E1B9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nsid w:val="69D55E4A"/>
    <w:multiLevelType w:val="hybridMultilevel"/>
    <w:tmpl w:val="5FC220DA"/>
    <w:lvl w:ilvl="0" w:tplc="33D000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nsid w:val="6B462D3F"/>
    <w:multiLevelType w:val="hybridMultilevel"/>
    <w:tmpl w:val="6E7AADD4"/>
    <w:lvl w:ilvl="0" w:tplc="55B0B11E">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5">
    <w:nsid w:val="6D7270E2"/>
    <w:multiLevelType w:val="hybridMultilevel"/>
    <w:tmpl w:val="0F5A55D8"/>
    <w:lvl w:ilvl="0" w:tplc="DD102E64">
      <w:start w:val="2"/>
      <w:numFmt w:val="bullet"/>
      <w:lvlText w:val="-"/>
      <w:lvlJc w:val="left"/>
      <w:pPr>
        <w:ind w:left="720" w:hanging="360"/>
      </w:pPr>
      <w:rPr>
        <w:rFonts w:ascii="Times New Roman" w:eastAsia="Calibri" w:hAnsi="Times New Roman" w:cs="Times New Roman" w:hint="default"/>
        <w:b/>
        <w:i/>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270F9D"/>
    <w:multiLevelType w:val="hybridMultilevel"/>
    <w:tmpl w:val="E39C8710"/>
    <w:lvl w:ilvl="0" w:tplc="8B2C9A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C396EDF"/>
    <w:multiLevelType w:val="hybridMultilevel"/>
    <w:tmpl w:val="6CF2E0C2"/>
    <w:lvl w:ilvl="0" w:tplc="3A3432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7CD9603D"/>
    <w:multiLevelType w:val="hybridMultilevel"/>
    <w:tmpl w:val="77B863BA"/>
    <w:lvl w:ilvl="0" w:tplc="A4DE79AE">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FE24D1B"/>
    <w:multiLevelType w:val="hybridMultilevel"/>
    <w:tmpl w:val="C2DE33B0"/>
    <w:lvl w:ilvl="0" w:tplc="9DCC053A">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abstractNumId w:val="34"/>
  </w:num>
  <w:num w:numId="2">
    <w:abstractNumId w:val="14"/>
  </w:num>
  <w:num w:numId="3">
    <w:abstractNumId w:val="16"/>
  </w:num>
  <w:num w:numId="4">
    <w:abstractNumId w:val="22"/>
  </w:num>
  <w:num w:numId="5">
    <w:abstractNumId w:val="25"/>
  </w:num>
  <w:num w:numId="6">
    <w:abstractNumId w:val="24"/>
  </w:num>
  <w:num w:numId="7">
    <w:abstractNumId w:val="15"/>
  </w:num>
  <w:num w:numId="8">
    <w:abstractNumId w:val="32"/>
  </w:num>
  <w:num w:numId="9">
    <w:abstractNumId w:val="4"/>
  </w:num>
  <w:num w:numId="10">
    <w:abstractNumId w:val="27"/>
  </w:num>
  <w:num w:numId="11">
    <w:abstractNumId w:val="5"/>
  </w:num>
  <w:num w:numId="12">
    <w:abstractNumId w:val="35"/>
  </w:num>
  <w:num w:numId="13">
    <w:abstractNumId w:val="7"/>
  </w:num>
  <w:num w:numId="14">
    <w:abstractNumId w:val="30"/>
  </w:num>
  <w:num w:numId="15">
    <w:abstractNumId w:val="33"/>
  </w:num>
  <w:num w:numId="16">
    <w:abstractNumId w:val="26"/>
  </w:num>
  <w:num w:numId="17">
    <w:abstractNumId w:val="1"/>
  </w:num>
  <w:num w:numId="18">
    <w:abstractNumId w:val="9"/>
  </w:num>
  <w:num w:numId="19">
    <w:abstractNumId w:val="20"/>
  </w:num>
  <w:num w:numId="20">
    <w:abstractNumId w:val="36"/>
  </w:num>
  <w:num w:numId="21">
    <w:abstractNumId w:val="23"/>
  </w:num>
  <w:num w:numId="22">
    <w:abstractNumId w:val="17"/>
  </w:num>
  <w:num w:numId="23">
    <w:abstractNumId w:val="6"/>
  </w:num>
  <w:num w:numId="24">
    <w:abstractNumId w:val="0"/>
  </w:num>
  <w:num w:numId="25">
    <w:abstractNumId w:val="31"/>
  </w:num>
  <w:num w:numId="26">
    <w:abstractNumId w:val="18"/>
  </w:num>
  <w:num w:numId="27">
    <w:abstractNumId w:val="21"/>
  </w:num>
  <w:num w:numId="28">
    <w:abstractNumId w:val="2"/>
  </w:num>
  <w:num w:numId="29">
    <w:abstractNumId w:val="29"/>
  </w:num>
  <w:num w:numId="30">
    <w:abstractNumId w:val="28"/>
  </w:num>
  <w:num w:numId="31">
    <w:abstractNumId w:val="38"/>
  </w:num>
  <w:num w:numId="32">
    <w:abstractNumId w:val="8"/>
  </w:num>
  <w:num w:numId="33">
    <w:abstractNumId w:val="19"/>
  </w:num>
  <w:num w:numId="34">
    <w:abstractNumId w:val="37"/>
  </w:num>
  <w:num w:numId="35">
    <w:abstractNumId w:val="13"/>
  </w:num>
  <w:num w:numId="36">
    <w:abstractNumId w:val="39"/>
  </w:num>
  <w:num w:numId="37">
    <w:abstractNumId w:val="11"/>
  </w:num>
  <w:num w:numId="38">
    <w:abstractNumId w:val="3"/>
  </w:num>
  <w:num w:numId="39">
    <w:abstractNumId w:val="12"/>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hideGrammatical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CA2"/>
    <w:rsid w:val="0000013B"/>
    <w:rsid w:val="00000CC8"/>
    <w:rsid w:val="00002FBC"/>
    <w:rsid w:val="00003A28"/>
    <w:rsid w:val="00003F86"/>
    <w:rsid w:val="0000430C"/>
    <w:rsid w:val="00005C60"/>
    <w:rsid w:val="00007122"/>
    <w:rsid w:val="00007399"/>
    <w:rsid w:val="0000752B"/>
    <w:rsid w:val="00007B86"/>
    <w:rsid w:val="000101E2"/>
    <w:rsid w:val="00010F0E"/>
    <w:rsid w:val="00012041"/>
    <w:rsid w:val="000124C1"/>
    <w:rsid w:val="0001267F"/>
    <w:rsid w:val="0001345C"/>
    <w:rsid w:val="00015A26"/>
    <w:rsid w:val="00016023"/>
    <w:rsid w:val="0001613B"/>
    <w:rsid w:val="000161E1"/>
    <w:rsid w:val="00017140"/>
    <w:rsid w:val="00017659"/>
    <w:rsid w:val="00020497"/>
    <w:rsid w:val="000205AA"/>
    <w:rsid w:val="0002082E"/>
    <w:rsid w:val="000228C9"/>
    <w:rsid w:val="0002520D"/>
    <w:rsid w:val="00025626"/>
    <w:rsid w:val="00025A9E"/>
    <w:rsid w:val="000272BE"/>
    <w:rsid w:val="000276DD"/>
    <w:rsid w:val="0002780E"/>
    <w:rsid w:val="00030B0D"/>
    <w:rsid w:val="00030CAD"/>
    <w:rsid w:val="00031AB4"/>
    <w:rsid w:val="000324D8"/>
    <w:rsid w:val="000329F6"/>
    <w:rsid w:val="00032C6C"/>
    <w:rsid w:val="00033709"/>
    <w:rsid w:val="00033969"/>
    <w:rsid w:val="0003407F"/>
    <w:rsid w:val="0003478B"/>
    <w:rsid w:val="00036384"/>
    <w:rsid w:val="0003754A"/>
    <w:rsid w:val="00037E13"/>
    <w:rsid w:val="000410CA"/>
    <w:rsid w:val="00041761"/>
    <w:rsid w:val="00042B15"/>
    <w:rsid w:val="00043061"/>
    <w:rsid w:val="00043995"/>
    <w:rsid w:val="00044685"/>
    <w:rsid w:val="00045458"/>
    <w:rsid w:val="0004756F"/>
    <w:rsid w:val="00047A88"/>
    <w:rsid w:val="000511E4"/>
    <w:rsid w:val="00051A4B"/>
    <w:rsid w:val="00054663"/>
    <w:rsid w:val="00054B22"/>
    <w:rsid w:val="00055B15"/>
    <w:rsid w:val="0005646B"/>
    <w:rsid w:val="00057497"/>
    <w:rsid w:val="00057608"/>
    <w:rsid w:val="00060ADC"/>
    <w:rsid w:val="00061322"/>
    <w:rsid w:val="00062949"/>
    <w:rsid w:val="00063C92"/>
    <w:rsid w:val="00065B05"/>
    <w:rsid w:val="00065B69"/>
    <w:rsid w:val="00065F64"/>
    <w:rsid w:val="00070177"/>
    <w:rsid w:val="00070294"/>
    <w:rsid w:val="00070A0C"/>
    <w:rsid w:val="0007130F"/>
    <w:rsid w:val="00071349"/>
    <w:rsid w:val="00071500"/>
    <w:rsid w:val="00072228"/>
    <w:rsid w:val="0007233A"/>
    <w:rsid w:val="00073F5F"/>
    <w:rsid w:val="00074CF3"/>
    <w:rsid w:val="00075C9D"/>
    <w:rsid w:val="00077056"/>
    <w:rsid w:val="00080359"/>
    <w:rsid w:val="0008158D"/>
    <w:rsid w:val="000833D6"/>
    <w:rsid w:val="00083ABB"/>
    <w:rsid w:val="00083BBC"/>
    <w:rsid w:val="00083D9A"/>
    <w:rsid w:val="00083F9A"/>
    <w:rsid w:val="00084B92"/>
    <w:rsid w:val="000856D7"/>
    <w:rsid w:val="00085714"/>
    <w:rsid w:val="000857E7"/>
    <w:rsid w:val="0008594E"/>
    <w:rsid w:val="0008626B"/>
    <w:rsid w:val="00087F4F"/>
    <w:rsid w:val="00087F5C"/>
    <w:rsid w:val="0009012B"/>
    <w:rsid w:val="00090BC2"/>
    <w:rsid w:val="00090FB4"/>
    <w:rsid w:val="00091591"/>
    <w:rsid w:val="00092DEB"/>
    <w:rsid w:val="0009305E"/>
    <w:rsid w:val="00093067"/>
    <w:rsid w:val="0009321D"/>
    <w:rsid w:val="000948FA"/>
    <w:rsid w:val="00096C04"/>
    <w:rsid w:val="00096D74"/>
    <w:rsid w:val="000A00D1"/>
    <w:rsid w:val="000A0403"/>
    <w:rsid w:val="000A104C"/>
    <w:rsid w:val="000A10FA"/>
    <w:rsid w:val="000A1168"/>
    <w:rsid w:val="000A1269"/>
    <w:rsid w:val="000A16F7"/>
    <w:rsid w:val="000A1DE4"/>
    <w:rsid w:val="000A41BE"/>
    <w:rsid w:val="000A4273"/>
    <w:rsid w:val="000A4B63"/>
    <w:rsid w:val="000A518B"/>
    <w:rsid w:val="000A5A56"/>
    <w:rsid w:val="000A5BF5"/>
    <w:rsid w:val="000A5F4C"/>
    <w:rsid w:val="000A6566"/>
    <w:rsid w:val="000A6F42"/>
    <w:rsid w:val="000A7EB6"/>
    <w:rsid w:val="000B069A"/>
    <w:rsid w:val="000B0900"/>
    <w:rsid w:val="000B161E"/>
    <w:rsid w:val="000B1DD3"/>
    <w:rsid w:val="000B1EA6"/>
    <w:rsid w:val="000B27C6"/>
    <w:rsid w:val="000B2FD6"/>
    <w:rsid w:val="000B3187"/>
    <w:rsid w:val="000B5EB6"/>
    <w:rsid w:val="000B7676"/>
    <w:rsid w:val="000B77DC"/>
    <w:rsid w:val="000B7E62"/>
    <w:rsid w:val="000C11C9"/>
    <w:rsid w:val="000C2CAC"/>
    <w:rsid w:val="000C5344"/>
    <w:rsid w:val="000C63FA"/>
    <w:rsid w:val="000C6D4F"/>
    <w:rsid w:val="000C791F"/>
    <w:rsid w:val="000C7D9F"/>
    <w:rsid w:val="000D0162"/>
    <w:rsid w:val="000D01F9"/>
    <w:rsid w:val="000D069A"/>
    <w:rsid w:val="000D0983"/>
    <w:rsid w:val="000D1289"/>
    <w:rsid w:val="000D2163"/>
    <w:rsid w:val="000D2409"/>
    <w:rsid w:val="000D3173"/>
    <w:rsid w:val="000D3A30"/>
    <w:rsid w:val="000D63DE"/>
    <w:rsid w:val="000D759A"/>
    <w:rsid w:val="000D76DA"/>
    <w:rsid w:val="000E0C0A"/>
    <w:rsid w:val="000E1116"/>
    <w:rsid w:val="000E1219"/>
    <w:rsid w:val="000E2A2B"/>
    <w:rsid w:val="000E2C86"/>
    <w:rsid w:val="000E3824"/>
    <w:rsid w:val="000E4412"/>
    <w:rsid w:val="000E4B9C"/>
    <w:rsid w:val="000E4FCD"/>
    <w:rsid w:val="000E53E0"/>
    <w:rsid w:val="000E64CA"/>
    <w:rsid w:val="000E6818"/>
    <w:rsid w:val="000E694F"/>
    <w:rsid w:val="000F062C"/>
    <w:rsid w:val="000F08D1"/>
    <w:rsid w:val="000F214E"/>
    <w:rsid w:val="000F26BD"/>
    <w:rsid w:val="000F3887"/>
    <w:rsid w:val="000F41F0"/>
    <w:rsid w:val="000F6407"/>
    <w:rsid w:val="000F72C2"/>
    <w:rsid w:val="000F75CD"/>
    <w:rsid w:val="001003BC"/>
    <w:rsid w:val="001005AB"/>
    <w:rsid w:val="001013BB"/>
    <w:rsid w:val="00101470"/>
    <w:rsid w:val="00102CD4"/>
    <w:rsid w:val="00103049"/>
    <w:rsid w:val="00103149"/>
    <w:rsid w:val="00104A34"/>
    <w:rsid w:val="00106F7F"/>
    <w:rsid w:val="00107BAE"/>
    <w:rsid w:val="001108E4"/>
    <w:rsid w:val="00110E2F"/>
    <w:rsid w:val="0011143B"/>
    <w:rsid w:val="001120DC"/>
    <w:rsid w:val="0011239D"/>
    <w:rsid w:val="00113D05"/>
    <w:rsid w:val="001145EA"/>
    <w:rsid w:val="00114AC3"/>
    <w:rsid w:val="001156B1"/>
    <w:rsid w:val="001157E3"/>
    <w:rsid w:val="00116289"/>
    <w:rsid w:val="00116A7A"/>
    <w:rsid w:val="0011776B"/>
    <w:rsid w:val="001210C4"/>
    <w:rsid w:val="0012172E"/>
    <w:rsid w:val="001231B4"/>
    <w:rsid w:val="00123B21"/>
    <w:rsid w:val="00124391"/>
    <w:rsid w:val="001250B9"/>
    <w:rsid w:val="00127D12"/>
    <w:rsid w:val="0013044F"/>
    <w:rsid w:val="001306FA"/>
    <w:rsid w:val="00130F2D"/>
    <w:rsid w:val="00131BBA"/>
    <w:rsid w:val="00134225"/>
    <w:rsid w:val="001351F6"/>
    <w:rsid w:val="00136741"/>
    <w:rsid w:val="00136C14"/>
    <w:rsid w:val="001402A6"/>
    <w:rsid w:val="001412CC"/>
    <w:rsid w:val="001415A1"/>
    <w:rsid w:val="001419F1"/>
    <w:rsid w:val="00142F9A"/>
    <w:rsid w:val="00143468"/>
    <w:rsid w:val="00143D8C"/>
    <w:rsid w:val="00144A02"/>
    <w:rsid w:val="00145786"/>
    <w:rsid w:val="00145B17"/>
    <w:rsid w:val="00146249"/>
    <w:rsid w:val="0014672A"/>
    <w:rsid w:val="00146A56"/>
    <w:rsid w:val="001473E4"/>
    <w:rsid w:val="00147E69"/>
    <w:rsid w:val="00150329"/>
    <w:rsid w:val="00150623"/>
    <w:rsid w:val="001509D4"/>
    <w:rsid w:val="001521AF"/>
    <w:rsid w:val="0015290C"/>
    <w:rsid w:val="00152AB7"/>
    <w:rsid w:val="00153DEF"/>
    <w:rsid w:val="001541A3"/>
    <w:rsid w:val="00154205"/>
    <w:rsid w:val="00154372"/>
    <w:rsid w:val="00157976"/>
    <w:rsid w:val="001603CC"/>
    <w:rsid w:val="00160415"/>
    <w:rsid w:val="0016044B"/>
    <w:rsid w:val="00161147"/>
    <w:rsid w:val="00161D28"/>
    <w:rsid w:val="001621C6"/>
    <w:rsid w:val="001622F7"/>
    <w:rsid w:val="00162599"/>
    <w:rsid w:val="00162698"/>
    <w:rsid w:val="001627AA"/>
    <w:rsid w:val="001627CC"/>
    <w:rsid w:val="00162AB6"/>
    <w:rsid w:val="001640CB"/>
    <w:rsid w:val="0016424C"/>
    <w:rsid w:val="00164C82"/>
    <w:rsid w:val="00167116"/>
    <w:rsid w:val="0016719E"/>
    <w:rsid w:val="0016743F"/>
    <w:rsid w:val="00167D78"/>
    <w:rsid w:val="001719FF"/>
    <w:rsid w:val="00171B3C"/>
    <w:rsid w:val="00171C44"/>
    <w:rsid w:val="0017433B"/>
    <w:rsid w:val="00174C92"/>
    <w:rsid w:val="00174CC2"/>
    <w:rsid w:val="001752A7"/>
    <w:rsid w:val="00175BCA"/>
    <w:rsid w:val="00175FCE"/>
    <w:rsid w:val="0017709B"/>
    <w:rsid w:val="00177B0E"/>
    <w:rsid w:val="00180737"/>
    <w:rsid w:val="00180841"/>
    <w:rsid w:val="001809C1"/>
    <w:rsid w:val="001827D5"/>
    <w:rsid w:val="00183052"/>
    <w:rsid w:val="001851A3"/>
    <w:rsid w:val="00185742"/>
    <w:rsid w:val="00185D38"/>
    <w:rsid w:val="00186060"/>
    <w:rsid w:val="00186BFE"/>
    <w:rsid w:val="00186C84"/>
    <w:rsid w:val="00187673"/>
    <w:rsid w:val="0018771E"/>
    <w:rsid w:val="001879B4"/>
    <w:rsid w:val="00187AA8"/>
    <w:rsid w:val="001928DE"/>
    <w:rsid w:val="001930A8"/>
    <w:rsid w:val="001936C4"/>
    <w:rsid w:val="00193C45"/>
    <w:rsid w:val="00193FDA"/>
    <w:rsid w:val="00194102"/>
    <w:rsid w:val="00196251"/>
    <w:rsid w:val="00196A7B"/>
    <w:rsid w:val="001970E2"/>
    <w:rsid w:val="001A1017"/>
    <w:rsid w:val="001A156F"/>
    <w:rsid w:val="001A21C5"/>
    <w:rsid w:val="001A2392"/>
    <w:rsid w:val="001A2657"/>
    <w:rsid w:val="001A4567"/>
    <w:rsid w:val="001A4AA9"/>
    <w:rsid w:val="001A4FC4"/>
    <w:rsid w:val="001A724B"/>
    <w:rsid w:val="001A764C"/>
    <w:rsid w:val="001A7795"/>
    <w:rsid w:val="001A7D88"/>
    <w:rsid w:val="001A7F7D"/>
    <w:rsid w:val="001A7FC8"/>
    <w:rsid w:val="001B0F3E"/>
    <w:rsid w:val="001B1457"/>
    <w:rsid w:val="001B1531"/>
    <w:rsid w:val="001B34CD"/>
    <w:rsid w:val="001B3590"/>
    <w:rsid w:val="001B3C6F"/>
    <w:rsid w:val="001B4CE0"/>
    <w:rsid w:val="001B5F97"/>
    <w:rsid w:val="001B6003"/>
    <w:rsid w:val="001B6462"/>
    <w:rsid w:val="001B6834"/>
    <w:rsid w:val="001B6D07"/>
    <w:rsid w:val="001B7C3B"/>
    <w:rsid w:val="001B7CD1"/>
    <w:rsid w:val="001C045F"/>
    <w:rsid w:val="001C0CFF"/>
    <w:rsid w:val="001C0D76"/>
    <w:rsid w:val="001C1656"/>
    <w:rsid w:val="001C242F"/>
    <w:rsid w:val="001C257A"/>
    <w:rsid w:val="001C276A"/>
    <w:rsid w:val="001C3D99"/>
    <w:rsid w:val="001C5B37"/>
    <w:rsid w:val="001C5C88"/>
    <w:rsid w:val="001C6573"/>
    <w:rsid w:val="001C68E3"/>
    <w:rsid w:val="001C6C7E"/>
    <w:rsid w:val="001C77C5"/>
    <w:rsid w:val="001D12DB"/>
    <w:rsid w:val="001D149D"/>
    <w:rsid w:val="001D1540"/>
    <w:rsid w:val="001D1FC1"/>
    <w:rsid w:val="001D2087"/>
    <w:rsid w:val="001D2689"/>
    <w:rsid w:val="001D2879"/>
    <w:rsid w:val="001D2DAF"/>
    <w:rsid w:val="001D3029"/>
    <w:rsid w:val="001D34BA"/>
    <w:rsid w:val="001D380B"/>
    <w:rsid w:val="001D4782"/>
    <w:rsid w:val="001D4962"/>
    <w:rsid w:val="001D4E93"/>
    <w:rsid w:val="001D50B4"/>
    <w:rsid w:val="001D579E"/>
    <w:rsid w:val="001D599E"/>
    <w:rsid w:val="001D6305"/>
    <w:rsid w:val="001D6499"/>
    <w:rsid w:val="001D6548"/>
    <w:rsid w:val="001D6741"/>
    <w:rsid w:val="001D6CC1"/>
    <w:rsid w:val="001D7538"/>
    <w:rsid w:val="001D760A"/>
    <w:rsid w:val="001D793F"/>
    <w:rsid w:val="001D7DA8"/>
    <w:rsid w:val="001D7E7B"/>
    <w:rsid w:val="001E04E4"/>
    <w:rsid w:val="001E06D8"/>
    <w:rsid w:val="001E204C"/>
    <w:rsid w:val="001E2787"/>
    <w:rsid w:val="001E3271"/>
    <w:rsid w:val="001F0047"/>
    <w:rsid w:val="001F12E2"/>
    <w:rsid w:val="001F1407"/>
    <w:rsid w:val="001F2F60"/>
    <w:rsid w:val="001F3CE8"/>
    <w:rsid w:val="001F40A9"/>
    <w:rsid w:val="001F4E57"/>
    <w:rsid w:val="001F6D9B"/>
    <w:rsid w:val="001F7BA9"/>
    <w:rsid w:val="001F7E95"/>
    <w:rsid w:val="00204C80"/>
    <w:rsid w:val="002059D7"/>
    <w:rsid w:val="00205C25"/>
    <w:rsid w:val="00206045"/>
    <w:rsid w:val="00206AC2"/>
    <w:rsid w:val="00206B5D"/>
    <w:rsid w:val="0020714F"/>
    <w:rsid w:val="002071F8"/>
    <w:rsid w:val="00207F34"/>
    <w:rsid w:val="00207F4A"/>
    <w:rsid w:val="00210235"/>
    <w:rsid w:val="0021093C"/>
    <w:rsid w:val="0021140D"/>
    <w:rsid w:val="00212798"/>
    <w:rsid w:val="0021320F"/>
    <w:rsid w:val="00214689"/>
    <w:rsid w:val="002148F8"/>
    <w:rsid w:val="0021625D"/>
    <w:rsid w:val="00216276"/>
    <w:rsid w:val="00216306"/>
    <w:rsid w:val="00217651"/>
    <w:rsid w:val="0021783F"/>
    <w:rsid w:val="00217A80"/>
    <w:rsid w:val="00220233"/>
    <w:rsid w:val="002208F8"/>
    <w:rsid w:val="00221CC9"/>
    <w:rsid w:val="00221DDE"/>
    <w:rsid w:val="002221AF"/>
    <w:rsid w:val="00223341"/>
    <w:rsid w:val="00223C14"/>
    <w:rsid w:val="00224617"/>
    <w:rsid w:val="00224804"/>
    <w:rsid w:val="00224F30"/>
    <w:rsid w:val="002256BA"/>
    <w:rsid w:val="00225F1E"/>
    <w:rsid w:val="002260EF"/>
    <w:rsid w:val="00226BCA"/>
    <w:rsid w:val="002275C9"/>
    <w:rsid w:val="00227E13"/>
    <w:rsid w:val="00230807"/>
    <w:rsid w:val="0023124F"/>
    <w:rsid w:val="00231C7C"/>
    <w:rsid w:val="00233B14"/>
    <w:rsid w:val="0023443D"/>
    <w:rsid w:val="00234E8F"/>
    <w:rsid w:val="00235F5F"/>
    <w:rsid w:val="002366AB"/>
    <w:rsid w:val="002371EA"/>
    <w:rsid w:val="002371EE"/>
    <w:rsid w:val="00237869"/>
    <w:rsid w:val="002379D4"/>
    <w:rsid w:val="00241519"/>
    <w:rsid w:val="00242357"/>
    <w:rsid w:val="00242695"/>
    <w:rsid w:val="002429EE"/>
    <w:rsid w:val="00243277"/>
    <w:rsid w:val="00243B26"/>
    <w:rsid w:val="00244556"/>
    <w:rsid w:val="002456A3"/>
    <w:rsid w:val="0024591E"/>
    <w:rsid w:val="00245F46"/>
    <w:rsid w:val="0025025F"/>
    <w:rsid w:val="002513CA"/>
    <w:rsid w:val="00252D73"/>
    <w:rsid w:val="00253054"/>
    <w:rsid w:val="002538EC"/>
    <w:rsid w:val="00254213"/>
    <w:rsid w:val="002544C1"/>
    <w:rsid w:val="002552C5"/>
    <w:rsid w:val="00256267"/>
    <w:rsid w:val="00256462"/>
    <w:rsid w:val="002578C8"/>
    <w:rsid w:val="00257BF7"/>
    <w:rsid w:val="00260360"/>
    <w:rsid w:val="00260645"/>
    <w:rsid w:val="0026124C"/>
    <w:rsid w:val="00261DDB"/>
    <w:rsid w:val="00261E4E"/>
    <w:rsid w:val="00262A82"/>
    <w:rsid w:val="00263830"/>
    <w:rsid w:val="0026387E"/>
    <w:rsid w:val="00263CDF"/>
    <w:rsid w:val="00263FAD"/>
    <w:rsid w:val="002640A7"/>
    <w:rsid w:val="00266844"/>
    <w:rsid w:val="00266CA0"/>
    <w:rsid w:val="0026798F"/>
    <w:rsid w:val="00267D45"/>
    <w:rsid w:val="00270155"/>
    <w:rsid w:val="00272066"/>
    <w:rsid w:val="00272615"/>
    <w:rsid w:val="002737EB"/>
    <w:rsid w:val="00273D59"/>
    <w:rsid w:val="00275420"/>
    <w:rsid w:val="0027794E"/>
    <w:rsid w:val="00277CAE"/>
    <w:rsid w:val="00280C8A"/>
    <w:rsid w:val="00281759"/>
    <w:rsid w:val="002819C7"/>
    <w:rsid w:val="00281A83"/>
    <w:rsid w:val="00281AE2"/>
    <w:rsid w:val="00281E95"/>
    <w:rsid w:val="002823B7"/>
    <w:rsid w:val="00284369"/>
    <w:rsid w:val="00286CE9"/>
    <w:rsid w:val="00287531"/>
    <w:rsid w:val="002906E8"/>
    <w:rsid w:val="002917FF"/>
    <w:rsid w:val="00291B3D"/>
    <w:rsid w:val="00292B6F"/>
    <w:rsid w:val="00292D83"/>
    <w:rsid w:val="00292EBD"/>
    <w:rsid w:val="00293BEB"/>
    <w:rsid w:val="00295E35"/>
    <w:rsid w:val="00295F09"/>
    <w:rsid w:val="0029626B"/>
    <w:rsid w:val="002A0085"/>
    <w:rsid w:val="002A1075"/>
    <w:rsid w:val="002A1C33"/>
    <w:rsid w:val="002A241D"/>
    <w:rsid w:val="002A2F34"/>
    <w:rsid w:val="002A38A8"/>
    <w:rsid w:val="002A3A4E"/>
    <w:rsid w:val="002A452C"/>
    <w:rsid w:val="002A53CD"/>
    <w:rsid w:val="002A61A5"/>
    <w:rsid w:val="002A69F4"/>
    <w:rsid w:val="002A6D5B"/>
    <w:rsid w:val="002A6E4A"/>
    <w:rsid w:val="002A6E8E"/>
    <w:rsid w:val="002B18FC"/>
    <w:rsid w:val="002B2493"/>
    <w:rsid w:val="002B2E7E"/>
    <w:rsid w:val="002B3EF0"/>
    <w:rsid w:val="002B4772"/>
    <w:rsid w:val="002B4DFC"/>
    <w:rsid w:val="002B4FCC"/>
    <w:rsid w:val="002B5805"/>
    <w:rsid w:val="002B59A6"/>
    <w:rsid w:val="002B6BF4"/>
    <w:rsid w:val="002B76E4"/>
    <w:rsid w:val="002C1991"/>
    <w:rsid w:val="002C1C9C"/>
    <w:rsid w:val="002C24D5"/>
    <w:rsid w:val="002C2513"/>
    <w:rsid w:val="002C403E"/>
    <w:rsid w:val="002C4EAA"/>
    <w:rsid w:val="002C518F"/>
    <w:rsid w:val="002C5F77"/>
    <w:rsid w:val="002D08C5"/>
    <w:rsid w:val="002D0B47"/>
    <w:rsid w:val="002D2454"/>
    <w:rsid w:val="002D293D"/>
    <w:rsid w:val="002D2F3A"/>
    <w:rsid w:val="002D331E"/>
    <w:rsid w:val="002D354D"/>
    <w:rsid w:val="002D35D4"/>
    <w:rsid w:val="002D35DD"/>
    <w:rsid w:val="002D3858"/>
    <w:rsid w:val="002D3AFE"/>
    <w:rsid w:val="002D3F85"/>
    <w:rsid w:val="002D4F90"/>
    <w:rsid w:val="002D5690"/>
    <w:rsid w:val="002D7890"/>
    <w:rsid w:val="002D7F75"/>
    <w:rsid w:val="002E07C9"/>
    <w:rsid w:val="002E1BEC"/>
    <w:rsid w:val="002E223A"/>
    <w:rsid w:val="002E3A0D"/>
    <w:rsid w:val="002E553C"/>
    <w:rsid w:val="002E577F"/>
    <w:rsid w:val="002E5E98"/>
    <w:rsid w:val="002E6F42"/>
    <w:rsid w:val="002E753E"/>
    <w:rsid w:val="002E7680"/>
    <w:rsid w:val="002F15A8"/>
    <w:rsid w:val="002F2019"/>
    <w:rsid w:val="002F3831"/>
    <w:rsid w:val="002F3868"/>
    <w:rsid w:val="002F4971"/>
    <w:rsid w:val="002F4D50"/>
    <w:rsid w:val="002F58B7"/>
    <w:rsid w:val="002F5E3B"/>
    <w:rsid w:val="002F69CA"/>
    <w:rsid w:val="002F77FB"/>
    <w:rsid w:val="002F7A84"/>
    <w:rsid w:val="00300E08"/>
    <w:rsid w:val="003015F6"/>
    <w:rsid w:val="00301A5F"/>
    <w:rsid w:val="00301FDC"/>
    <w:rsid w:val="00302D45"/>
    <w:rsid w:val="00303DCA"/>
    <w:rsid w:val="0030473B"/>
    <w:rsid w:val="003050D8"/>
    <w:rsid w:val="00306AD0"/>
    <w:rsid w:val="00306FD6"/>
    <w:rsid w:val="003102D1"/>
    <w:rsid w:val="00310F06"/>
    <w:rsid w:val="00311D63"/>
    <w:rsid w:val="00311F1C"/>
    <w:rsid w:val="00312AA0"/>
    <w:rsid w:val="00314853"/>
    <w:rsid w:val="00316BEB"/>
    <w:rsid w:val="00317448"/>
    <w:rsid w:val="003178DA"/>
    <w:rsid w:val="003219AD"/>
    <w:rsid w:val="00322B5F"/>
    <w:rsid w:val="0032378C"/>
    <w:rsid w:val="003238A1"/>
    <w:rsid w:val="00324F88"/>
    <w:rsid w:val="0032649B"/>
    <w:rsid w:val="00326817"/>
    <w:rsid w:val="003278A2"/>
    <w:rsid w:val="003307FA"/>
    <w:rsid w:val="0033120D"/>
    <w:rsid w:val="00331480"/>
    <w:rsid w:val="00331B3E"/>
    <w:rsid w:val="00332C7D"/>
    <w:rsid w:val="003338DA"/>
    <w:rsid w:val="00333C83"/>
    <w:rsid w:val="00333CEE"/>
    <w:rsid w:val="00334A51"/>
    <w:rsid w:val="00334DB0"/>
    <w:rsid w:val="00334FF6"/>
    <w:rsid w:val="00335264"/>
    <w:rsid w:val="00336FDE"/>
    <w:rsid w:val="00337247"/>
    <w:rsid w:val="00337655"/>
    <w:rsid w:val="00340A6B"/>
    <w:rsid w:val="00342CDE"/>
    <w:rsid w:val="00342D2C"/>
    <w:rsid w:val="003430CA"/>
    <w:rsid w:val="00343318"/>
    <w:rsid w:val="00343643"/>
    <w:rsid w:val="003477CA"/>
    <w:rsid w:val="00350CED"/>
    <w:rsid w:val="003510DF"/>
    <w:rsid w:val="003513C7"/>
    <w:rsid w:val="003525BC"/>
    <w:rsid w:val="00354007"/>
    <w:rsid w:val="00354BB0"/>
    <w:rsid w:val="00356A00"/>
    <w:rsid w:val="00357B95"/>
    <w:rsid w:val="00357F7E"/>
    <w:rsid w:val="00360021"/>
    <w:rsid w:val="003600BC"/>
    <w:rsid w:val="003600EA"/>
    <w:rsid w:val="00360798"/>
    <w:rsid w:val="00361065"/>
    <w:rsid w:val="003615E5"/>
    <w:rsid w:val="00363ADD"/>
    <w:rsid w:val="00364407"/>
    <w:rsid w:val="00364732"/>
    <w:rsid w:val="00364EF0"/>
    <w:rsid w:val="00364F8E"/>
    <w:rsid w:val="0036521B"/>
    <w:rsid w:val="00365234"/>
    <w:rsid w:val="003668DB"/>
    <w:rsid w:val="00366A4A"/>
    <w:rsid w:val="00366C77"/>
    <w:rsid w:val="00366D62"/>
    <w:rsid w:val="00366F16"/>
    <w:rsid w:val="003701AB"/>
    <w:rsid w:val="0037193C"/>
    <w:rsid w:val="00371AAF"/>
    <w:rsid w:val="00371C95"/>
    <w:rsid w:val="00373AA8"/>
    <w:rsid w:val="003749B9"/>
    <w:rsid w:val="00375AF9"/>
    <w:rsid w:val="00376DE9"/>
    <w:rsid w:val="0037782F"/>
    <w:rsid w:val="003807D3"/>
    <w:rsid w:val="00382561"/>
    <w:rsid w:val="00383A11"/>
    <w:rsid w:val="00384578"/>
    <w:rsid w:val="00387469"/>
    <w:rsid w:val="003877BB"/>
    <w:rsid w:val="00387B00"/>
    <w:rsid w:val="00392B11"/>
    <w:rsid w:val="003937F9"/>
    <w:rsid w:val="0039452C"/>
    <w:rsid w:val="003945BB"/>
    <w:rsid w:val="00394DEF"/>
    <w:rsid w:val="00395380"/>
    <w:rsid w:val="00395C5C"/>
    <w:rsid w:val="00395D02"/>
    <w:rsid w:val="0039601F"/>
    <w:rsid w:val="003A0659"/>
    <w:rsid w:val="003A1714"/>
    <w:rsid w:val="003A2185"/>
    <w:rsid w:val="003A2478"/>
    <w:rsid w:val="003A2C8C"/>
    <w:rsid w:val="003A3459"/>
    <w:rsid w:val="003A4537"/>
    <w:rsid w:val="003A52F9"/>
    <w:rsid w:val="003A56EC"/>
    <w:rsid w:val="003A58CB"/>
    <w:rsid w:val="003A6569"/>
    <w:rsid w:val="003A7639"/>
    <w:rsid w:val="003B03FC"/>
    <w:rsid w:val="003B15DF"/>
    <w:rsid w:val="003B25EC"/>
    <w:rsid w:val="003B5E4D"/>
    <w:rsid w:val="003B7263"/>
    <w:rsid w:val="003B7E4E"/>
    <w:rsid w:val="003C0CF7"/>
    <w:rsid w:val="003C147A"/>
    <w:rsid w:val="003C1A59"/>
    <w:rsid w:val="003C203D"/>
    <w:rsid w:val="003C2863"/>
    <w:rsid w:val="003C291C"/>
    <w:rsid w:val="003C2D1C"/>
    <w:rsid w:val="003C38B1"/>
    <w:rsid w:val="003C5375"/>
    <w:rsid w:val="003C5541"/>
    <w:rsid w:val="003C7760"/>
    <w:rsid w:val="003C7EE6"/>
    <w:rsid w:val="003D0159"/>
    <w:rsid w:val="003D0167"/>
    <w:rsid w:val="003D074C"/>
    <w:rsid w:val="003D0771"/>
    <w:rsid w:val="003D0D25"/>
    <w:rsid w:val="003D2255"/>
    <w:rsid w:val="003D52B9"/>
    <w:rsid w:val="003D604A"/>
    <w:rsid w:val="003D68B3"/>
    <w:rsid w:val="003D79DD"/>
    <w:rsid w:val="003E04E7"/>
    <w:rsid w:val="003E054E"/>
    <w:rsid w:val="003E1352"/>
    <w:rsid w:val="003E1D6B"/>
    <w:rsid w:val="003E42A1"/>
    <w:rsid w:val="003E480E"/>
    <w:rsid w:val="003E51CF"/>
    <w:rsid w:val="003E6C93"/>
    <w:rsid w:val="003E7A9F"/>
    <w:rsid w:val="003E7AEB"/>
    <w:rsid w:val="003F0654"/>
    <w:rsid w:val="003F3B7D"/>
    <w:rsid w:val="003F3EB7"/>
    <w:rsid w:val="003F4619"/>
    <w:rsid w:val="003F5C3C"/>
    <w:rsid w:val="003F6B16"/>
    <w:rsid w:val="003F6D05"/>
    <w:rsid w:val="003F6D9F"/>
    <w:rsid w:val="003F7C88"/>
    <w:rsid w:val="003F7E1D"/>
    <w:rsid w:val="00401566"/>
    <w:rsid w:val="00402B21"/>
    <w:rsid w:val="004031B2"/>
    <w:rsid w:val="0040415C"/>
    <w:rsid w:val="00405037"/>
    <w:rsid w:val="00406916"/>
    <w:rsid w:val="004074B3"/>
    <w:rsid w:val="00407939"/>
    <w:rsid w:val="004100F0"/>
    <w:rsid w:val="0041016A"/>
    <w:rsid w:val="0041052F"/>
    <w:rsid w:val="0041060F"/>
    <w:rsid w:val="004109F8"/>
    <w:rsid w:val="00410A1D"/>
    <w:rsid w:val="0041373A"/>
    <w:rsid w:val="00413F1C"/>
    <w:rsid w:val="00415C23"/>
    <w:rsid w:val="0041609F"/>
    <w:rsid w:val="00416820"/>
    <w:rsid w:val="004169F2"/>
    <w:rsid w:val="0041742F"/>
    <w:rsid w:val="0041785D"/>
    <w:rsid w:val="00417C30"/>
    <w:rsid w:val="004212AF"/>
    <w:rsid w:val="00421503"/>
    <w:rsid w:val="004215EA"/>
    <w:rsid w:val="00421E59"/>
    <w:rsid w:val="00422EBA"/>
    <w:rsid w:val="0042342D"/>
    <w:rsid w:val="00423FBE"/>
    <w:rsid w:val="00423FDA"/>
    <w:rsid w:val="00425D3A"/>
    <w:rsid w:val="00426736"/>
    <w:rsid w:val="00427073"/>
    <w:rsid w:val="00427923"/>
    <w:rsid w:val="00427F2A"/>
    <w:rsid w:val="00427F82"/>
    <w:rsid w:val="004304D2"/>
    <w:rsid w:val="00433AA9"/>
    <w:rsid w:val="00433C06"/>
    <w:rsid w:val="00434F07"/>
    <w:rsid w:val="00434F90"/>
    <w:rsid w:val="00434FB5"/>
    <w:rsid w:val="00435E63"/>
    <w:rsid w:val="004364A5"/>
    <w:rsid w:val="004367EE"/>
    <w:rsid w:val="00436D39"/>
    <w:rsid w:val="00437449"/>
    <w:rsid w:val="00437987"/>
    <w:rsid w:val="00437FEB"/>
    <w:rsid w:val="00440C0A"/>
    <w:rsid w:val="00442422"/>
    <w:rsid w:val="0044387F"/>
    <w:rsid w:val="00443B2A"/>
    <w:rsid w:val="00444C58"/>
    <w:rsid w:val="00444C93"/>
    <w:rsid w:val="0044501C"/>
    <w:rsid w:val="0044595B"/>
    <w:rsid w:val="00445D5E"/>
    <w:rsid w:val="004467AC"/>
    <w:rsid w:val="0044688D"/>
    <w:rsid w:val="00446A0A"/>
    <w:rsid w:val="0044739E"/>
    <w:rsid w:val="00447C64"/>
    <w:rsid w:val="00452A26"/>
    <w:rsid w:val="00453418"/>
    <w:rsid w:val="004540EE"/>
    <w:rsid w:val="00454397"/>
    <w:rsid w:val="00455D08"/>
    <w:rsid w:val="00455D6B"/>
    <w:rsid w:val="00456D90"/>
    <w:rsid w:val="00457984"/>
    <w:rsid w:val="004579B8"/>
    <w:rsid w:val="00460516"/>
    <w:rsid w:val="00460651"/>
    <w:rsid w:val="00460E55"/>
    <w:rsid w:val="00461679"/>
    <w:rsid w:val="00461ACE"/>
    <w:rsid w:val="00461D0F"/>
    <w:rsid w:val="0046216B"/>
    <w:rsid w:val="00462899"/>
    <w:rsid w:val="0046373F"/>
    <w:rsid w:val="00463BB7"/>
    <w:rsid w:val="00463BE0"/>
    <w:rsid w:val="004640D9"/>
    <w:rsid w:val="004647F3"/>
    <w:rsid w:val="00464BF9"/>
    <w:rsid w:val="00465601"/>
    <w:rsid w:val="00465F91"/>
    <w:rsid w:val="00466FC0"/>
    <w:rsid w:val="00467B1F"/>
    <w:rsid w:val="004703E3"/>
    <w:rsid w:val="00470616"/>
    <w:rsid w:val="00470834"/>
    <w:rsid w:val="00470964"/>
    <w:rsid w:val="00471E4B"/>
    <w:rsid w:val="00471F30"/>
    <w:rsid w:val="00472CE1"/>
    <w:rsid w:val="004744BD"/>
    <w:rsid w:val="00474805"/>
    <w:rsid w:val="00474AA5"/>
    <w:rsid w:val="004751E5"/>
    <w:rsid w:val="00476D21"/>
    <w:rsid w:val="00477DCD"/>
    <w:rsid w:val="0048129D"/>
    <w:rsid w:val="004814EA"/>
    <w:rsid w:val="00481C83"/>
    <w:rsid w:val="00482897"/>
    <w:rsid w:val="00485549"/>
    <w:rsid w:val="004858F1"/>
    <w:rsid w:val="00485B37"/>
    <w:rsid w:val="0048671C"/>
    <w:rsid w:val="00487A2A"/>
    <w:rsid w:val="00487A88"/>
    <w:rsid w:val="004902ED"/>
    <w:rsid w:val="00490F4D"/>
    <w:rsid w:val="0049115F"/>
    <w:rsid w:val="0049186D"/>
    <w:rsid w:val="00492D2A"/>
    <w:rsid w:val="00492ED5"/>
    <w:rsid w:val="0049344A"/>
    <w:rsid w:val="00494151"/>
    <w:rsid w:val="00494A31"/>
    <w:rsid w:val="00494D45"/>
    <w:rsid w:val="00495771"/>
    <w:rsid w:val="00495F79"/>
    <w:rsid w:val="00496481"/>
    <w:rsid w:val="004966C6"/>
    <w:rsid w:val="00497505"/>
    <w:rsid w:val="00497E4B"/>
    <w:rsid w:val="00497EB0"/>
    <w:rsid w:val="004A123A"/>
    <w:rsid w:val="004A1DA8"/>
    <w:rsid w:val="004A2AB8"/>
    <w:rsid w:val="004A302C"/>
    <w:rsid w:val="004A49C5"/>
    <w:rsid w:val="004A509D"/>
    <w:rsid w:val="004A53F6"/>
    <w:rsid w:val="004A55CB"/>
    <w:rsid w:val="004A55F8"/>
    <w:rsid w:val="004A5BBE"/>
    <w:rsid w:val="004A5EFE"/>
    <w:rsid w:val="004A6C0B"/>
    <w:rsid w:val="004A7F81"/>
    <w:rsid w:val="004A7FEF"/>
    <w:rsid w:val="004B0CBC"/>
    <w:rsid w:val="004B2045"/>
    <w:rsid w:val="004B28A3"/>
    <w:rsid w:val="004B2E36"/>
    <w:rsid w:val="004B42E9"/>
    <w:rsid w:val="004B4A6D"/>
    <w:rsid w:val="004B5155"/>
    <w:rsid w:val="004B5CA1"/>
    <w:rsid w:val="004B6D48"/>
    <w:rsid w:val="004B71DB"/>
    <w:rsid w:val="004C00A4"/>
    <w:rsid w:val="004C06BF"/>
    <w:rsid w:val="004C4576"/>
    <w:rsid w:val="004C5E00"/>
    <w:rsid w:val="004C60FB"/>
    <w:rsid w:val="004C7643"/>
    <w:rsid w:val="004C7866"/>
    <w:rsid w:val="004D0250"/>
    <w:rsid w:val="004D030E"/>
    <w:rsid w:val="004D0D22"/>
    <w:rsid w:val="004D3A47"/>
    <w:rsid w:val="004D3C85"/>
    <w:rsid w:val="004D51E2"/>
    <w:rsid w:val="004D5655"/>
    <w:rsid w:val="004D637B"/>
    <w:rsid w:val="004D670A"/>
    <w:rsid w:val="004D69A7"/>
    <w:rsid w:val="004D7DF0"/>
    <w:rsid w:val="004E43EB"/>
    <w:rsid w:val="004E47FC"/>
    <w:rsid w:val="004E4D19"/>
    <w:rsid w:val="004E6085"/>
    <w:rsid w:val="004E6E67"/>
    <w:rsid w:val="004E7809"/>
    <w:rsid w:val="004F0B8E"/>
    <w:rsid w:val="004F10A0"/>
    <w:rsid w:val="004F12E1"/>
    <w:rsid w:val="004F170E"/>
    <w:rsid w:val="004F1D48"/>
    <w:rsid w:val="004F29B7"/>
    <w:rsid w:val="004F2A40"/>
    <w:rsid w:val="004F3230"/>
    <w:rsid w:val="004F3677"/>
    <w:rsid w:val="004F3AA3"/>
    <w:rsid w:val="004F459B"/>
    <w:rsid w:val="004F49C1"/>
    <w:rsid w:val="004F5256"/>
    <w:rsid w:val="004F532D"/>
    <w:rsid w:val="004F59EB"/>
    <w:rsid w:val="004F5AA3"/>
    <w:rsid w:val="004F61FD"/>
    <w:rsid w:val="004F65CD"/>
    <w:rsid w:val="004F69DD"/>
    <w:rsid w:val="004F7A15"/>
    <w:rsid w:val="00500404"/>
    <w:rsid w:val="0050128C"/>
    <w:rsid w:val="0050137C"/>
    <w:rsid w:val="005016BC"/>
    <w:rsid w:val="00502099"/>
    <w:rsid w:val="0050235E"/>
    <w:rsid w:val="00504425"/>
    <w:rsid w:val="00504C4A"/>
    <w:rsid w:val="00504D03"/>
    <w:rsid w:val="005058A9"/>
    <w:rsid w:val="005073A0"/>
    <w:rsid w:val="00507846"/>
    <w:rsid w:val="00507C8D"/>
    <w:rsid w:val="005119E7"/>
    <w:rsid w:val="00511D3F"/>
    <w:rsid w:val="005123D6"/>
    <w:rsid w:val="00513E1F"/>
    <w:rsid w:val="00514E4D"/>
    <w:rsid w:val="00515211"/>
    <w:rsid w:val="00515249"/>
    <w:rsid w:val="00516074"/>
    <w:rsid w:val="0051609F"/>
    <w:rsid w:val="00520477"/>
    <w:rsid w:val="0052058A"/>
    <w:rsid w:val="00521A8E"/>
    <w:rsid w:val="00521C03"/>
    <w:rsid w:val="0052212F"/>
    <w:rsid w:val="005243DF"/>
    <w:rsid w:val="00524EF9"/>
    <w:rsid w:val="00525143"/>
    <w:rsid w:val="0052540D"/>
    <w:rsid w:val="005254DE"/>
    <w:rsid w:val="005262A7"/>
    <w:rsid w:val="00526B86"/>
    <w:rsid w:val="00526E4D"/>
    <w:rsid w:val="00527122"/>
    <w:rsid w:val="005272A3"/>
    <w:rsid w:val="005277E5"/>
    <w:rsid w:val="00530C9A"/>
    <w:rsid w:val="00530E5F"/>
    <w:rsid w:val="0053142B"/>
    <w:rsid w:val="00532384"/>
    <w:rsid w:val="00532B61"/>
    <w:rsid w:val="00534032"/>
    <w:rsid w:val="00534FBC"/>
    <w:rsid w:val="00535803"/>
    <w:rsid w:val="00535D69"/>
    <w:rsid w:val="0053648A"/>
    <w:rsid w:val="005367E6"/>
    <w:rsid w:val="00536E1E"/>
    <w:rsid w:val="00537198"/>
    <w:rsid w:val="005404C9"/>
    <w:rsid w:val="005421D4"/>
    <w:rsid w:val="00542898"/>
    <w:rsid w:val="00542B6E"/>
    <w:rsid w:val="005439E3"/>
    <w:rsid w:val="00543F7D"/>
    <w:rsid w:val="00545176"/>
    <w:rsid w:val="00545847"/>
    <w:rsid w:val="00546F7E"/>
    <w:rsid w:val="00547098"/>
    <w:rsid w:val="0054721D"/>
    <w:rsid w:val="00547622"/>
    <w:rsid w:val="0055040F"/>
    <w:rsid w:val="0055168F"/>
    <w:rsid w:val="00551712"/>
    <w:rsid w:val="0055350C"/>
    <w:rsid w:val="00554EBC"/>
    <w:rsid w:val="00555340"/>
    <w:rsid w:val="005554BC"/>
    <w:rsid w:val="00555712"/>
    <w:rsid w:val="0055598B"/>
    <w:rsid w:val="00556A6E"/>
    <w:rsid w:val="00556CB6"/>
    <w:rsid w:val="0055708C"/>
    <w:rsid w:val="005600DC"/>
    <w:rsid w:val="005606A3"/>
    <w:rsid w:val="00562089"/>
    <w:rsid w:val="005622A0"/>
    <w:rsid w:val="00562CBC"/>
    <w:rsid w:val="005630AC"/>
    <w:rsid w:val="00563DE3"/>
    <w:rsid w:val="0056504C"/>
    <w:rsid w:val="00565B30"/>
    <w:rsid w:val="00565B4C"/>
    <w:rsid w:val="0056678A"/>
    <w:rsid w:val="005709E1"/>
    <w:rsid w:val="0057190D"/>
    <w:rsid w:val="00571C6D"/>
    <w:rsid w:val="00571D9D"/>
    <w:rsid w:val="00572102"/>
    <w:rsid w:val="005738F5"/>
    <w:rsid w:val="0057404C"/>
    <w:rsid w:val="00575039"/>
    <w:rsid w:val="0057565D"/>
    <w:rsid w:val="005756D3"/>
    <w:rsid w:val="00575FCB"/>
    <w:rsid w:val="005818B7"/>
    <w:rsid w:val="00581BB3"/>
    <w:rsid w:val="0058227D"/>
    <w:rsid w:val="00582555"/>
    <w:rsid w:val="0058316D"/>
    <w:rsid w:val="00583457"/>
    <w:rsid w:val="005837BC"/>
    <w:rsid w:val="00583E36"/>
    <w:rsid w:val="005850A6"/>
    <w:rsid w:val="005858BE"/>
    <w:rsid w:val="00585C00"/>
    <w:rsid w:val="005868A7"/>
    <w:rsid w:val="00587801"/>
    <w:rsid w:val="00587903"/>
    <w:rsid w:val="00590D84"/>
    <w:rsid w:val="00591913"/>
    <w:rsid w:val="00591A94"/>
    <w:rsid w:val="00591AD2"/>
    <w:rsid w:val="00591F4D"/>
    <w:rsid w:val="00592063"/>
    <w:rsid w:val="00592608"/>
    <w:rsid w:val="00592754"/>
    <w:rsid w:val="00593082"/>
    <w:rsid w:val="0059375D"/>
    <w:rsid w:val="005938A6"/>
    <w:rsid w:val="00593989"/>
    <w:rsid w:val="00593AD9"/>
    <w:rsid w:val="00593D1E"/>
    <w:rsid w:val="00593F8F"/>
    <w:rsid w:val="0059463B"/>
    <w:rsid w:val="00594F43"/>
    <w:rsid w:val="005962BB"/>
    <w:rsid w:val="005963A6"/>
    <w:rsid w:val="00596B2C"/>
    <w:rsid w:val="005973A9"/>
    <w:rsid w:val="005979B7"/>
    <w:rsid w:val="00597C74"/>
    <w:rsid w:val="005A0697"/>
    <w:rsid w:val="005A0B5B"/>
    <w:rsid w:val="005A3A7B"/>
    <w:rsid w:val="005A6CD9"/>
    <w:rsid w:val="005A775A"/>
    <w:rsid w:val="005A7AF6"/>
    <w:rsid w:val="005B0ABA"/>
    <w:rsid w:val="005B146D"/>
    <w:rsid w:val="005B169C"/>
    <w:rsid w:val="005B202D"/>
    <w:rsid w:val="005B2A62"/>
    <w:rsid w:val="005B382D"/>
    <w:rsid w:val="005B39D7"/>
    <w:rsid w:val="005B3E07"/>
    <w:rsid w:val="005B4116"/>
    <w:rsid w:val="005B50EB"/>
    <w:rsid w:val="005B5294"/>
    <w:rsid w:val="005B53A3"/>
    <w:rsid w:val="005B64A0"/>
    <w:rsid w:val="005B67A7"/>
    <w:rsid w:val="005C01E3"/>
    <w:rsid w:val="005C04D1"/>
    <w:rsid w:val="005C6517"/>
    <w:rsid w:val="005C743F"/>
    <w:rsid w:val="005C7EEE"/>
    <w:rsid w:val="005D0AB4"/>
    <w:rsid w:val="005D0D8E"/>
    <w:rsid w:val="005D2576"/>
    <w:rsid w:val="005D258F"/>
    <w:rsid w:val="005D3DD0"/>
    <w:rsid w:val="005D3FAF"/>
    <w:rsid w:val="005D5B3D"/>
    <w:rsid w:val="005D5CBB"/>
    <w:rsid w:val="005D6DA8"/>
    <w:rsid w:val="005D7C0F"/>
    <w:rsid w:val="005E0226"/>
    <w:rsid w:val="005E0D09"/>
    <w:rsid w:val="005E23C7"/>
    <w:rsid w:val="005E2F61"/>
    <w:rsid w:val="005E37FF"/>
    <w:rsid w:val="005E38FE"/>
    <w:rsid w:val="005E5DFE"/>
    <w:rsid w:val="005E7995"/>
    <w:rsid w:val="005E7F90"/>
    <w:rsid w:val="005F0610"/>
    <w:rsid w:val="005F0C63"/>
    <w:rsid w:val="005F1034"/>
    <w:rsid w:val="005F20F8"/>
    <w:rsid w:val="005F2EBA"/>
    <w:rsid w:val="005F6BD0"/>
    <w:rsid w:val="006006E8"/>
    <w:rsid w:val="006017D7"/>
    <w:rsid w:val="00601879"/>
    <w:rsid w:val="006019EC"/>
    <w:rsid w:val="00602B72"/>
    <w:rsid w:val="00603064"/>
    <w:rsid w:val="00603D19"/>
    <w:rsid w:val="00604305"/>
    <w:rsid w:val="00604DB5"/>
    <w:rsid w:val="006057F5"/>
    <w:rsid w:val="00605CFF"/>
    <w:rsid w:val="006101E8"/>
    <w:rsid w:val="0061096E"/>
    <w:rsid w:val="00610FE0"/>
    <w:rsid w:val="006166BE"/>
    <w:rsid w:val="006172F4"/>
    <w:rsid w:val="00617481"/>
    <w:rsid w:val="006205F9"/>
    <w:rsid w:val="00620734"/>
    <w:rsid w:val="006207FB"/>
    <w:rsid w:val="006211BB"/>
    <w:rsid w:val="0062192A"/>
    <w:rsid w:val="00621D32"/>
    <w:rsid w:val="006222A3"/>
    <w:rsid w:val="00622989"/>
    <w:rsid w:val="00622D3B"/>
    <w:rsid w:val="00622F16"/>
    <w:rsid w:val="00623C20"/>
    <w:rsid w:val="00623F72"/>
    <w:rsid w:val="00624058"/>
    <w:rsid w:val="00624826"/>
    <w:rsid w:val="006262FA"/>
    <w:rsid w:val="006266DD"/>
    <w:rsid w:val="00626716"/>
    <w:rsid w:val="0062694B"/>
    <w:rsid w:val="00627063"/>
    <w:rsid w:val="00627096"/>
    <w:rsid w:val="00627808"/>
    <w:rsid w:val="006301F9"/>
    <w:rsid w:val="0063064B"/>
    <w:rsid w:val="00632102"/>
    <w:rsid w:val="00632192"/>
    <w:rsid w:val="006327A1"/>
    <w:rsid w:val="00632C63"/>
    <w:rsid w:val="00632FAD"/>
    <w:rsid w:val="00633BBA"/>
    <w:rsid w:val="006345A3"/>
    <w:rsid w:val="006348BB"/>
    <w:rsid w:val="00634E8D"/>
    <w:rsid w:val="00635683"/>
    <w:rsid w:val="0063628C"/>
    <w:rsid w:val="006363F5"/>
    <w:rsid w:val="00636811"/>
    <w:rsid w:val="006369AB"/>
    <w:rsid w:val="00643740"/>
    <w:rsid w:val="006445AF"/>
    <w:rsid w:val="006449E8"/>
    <w:rsid w:val="00647E57"/>
    <w:rsid w:val="00650C3C"/>
    <w:rsid w:val="00650D22"/>
    <w:rsid w:val="00651A94"/>
    <w:rsid w:val="0065281B"/>
    <w:rsid w:val="00652B71"/>
    <w:rsid w:val="00652BA1"/>
    <w:rsid w:val="00652C66"/>
    <w:rsid w:val="00652C98"/>
    <w:rsid w:val="0065311C"/>
    <w:rsid w:val="0065404E"/>
    <w:rsid w:val="006549EA"/>
    <w:rsid w:val="00654CA1"/>
    <w:rsid w:val="00654DA7"/>
    <w:rsid w:val="0065621F"/>
    <w:rsid w:val="0065741B"/>
    <w:rsid w:val="006579FE"/>
    <w:rsid w:val="00657C74"/>
    <w:rsid w:val="00657F49"/>
    <w:rsid w:val="00660047"/>
    <w:rsid w:val="0066092D"/>
    <w:rsid w:val="00660F3C"/>
    <w:rsid w:val="006610E9"/>
    <w:rsid w:val="00661DA0"/>
    <w:rsid w:val="00662133"/>
    <w:rsid w:val="00662842"/>
    <w:rsid w:val="00663E18"/>
    <w:rsid w:val="006646A2"/>
    <w:rsid w:val="00665B9C"/>
    <w:rsid w:val="0066691B"/>
    <w:rsid w:val="00666D82"/>
    <w:rsid w:val="00667FA1"/>
    <w:rsid w:val="00670290"/>
    <w:rsid w:val="00670CDC"/>
    <w:rsid w:val="0067152A"/>
    <w:rsid w:val="00671C81"/>
    <w:rsid w:val="00671D02"/>
    <w:rsid w:val="006725F2"/>
    <w:rsid w:val="00673994"/>
    <w:rsid w:val="00673F78"/>
    <w:rsid w:val="00674F57"/>
    <w:rsid w:val="00675084"/>
    <w:rsid w:val="00676573"/>
    <w:rsid w:val="00676B3C"/>
    <w:rsid w:val="006804DB"/>
    <w:rsid w:val="00681AAF"/>
    <w:rsid w:val="00681B1B"/>
    <w:rsid w:val="00681B4C"/>
    <w:rsid w:val="00681B7A"/>
    <w:rsid w:val="00681D35"/>
    <w:rsid w:val="006822DC"/>
    <w:rsid w:val="0068241D"/>
    <w:rsid w:val="00682751"/>
    <w:rsid w:val="00682D7D"/>
    <w:rsid w:val="00684D98"/>
    <w:rsid w:val="0068582B"/>
    <w:rsid w:val="00686294"/>
    <w:rsid w:val="00686FC0"/>
    <w:rsid w:val="006873CB"/>
    <w:rsid w:val="006917B5"/>
    <w:rsid w:val="006918F9"/>
    <w:rsid w:val="0069268F"/>
    <w:rsid w:val="00692804"/>
    <w:rsid w:val="00692B18"/>
    <w:rsid w:val="006934E3"/>
    <w:rsid w:val="00693BF8"/>
    <w:rsid w:val="0069493B"/>
    <w:rsid w:val="00695875"/>
    <w:rsid w:val="00696CDA"/>
    <w:rsid w:val="00697F1C"/>
    <w:rsid w:val="006A004F"/>
    <w:rsid w:val="006A0E35"/>
    <w:rsid w:val="006A0E39"/>
    <w:rsid w:val="006A15D9"/>
    <w:rsid w:val="006A17A4"/>
    <w:rsid w:val="006A1A32"/>
    <w:rsid w:val="006A1E62"/>
    <w:rsid w:val="006A2AAC"/>
    <w:rsid w:val="006A2BA7"/>
    <w:rsid w:val="006A2F0F"/>
    <w:rsid w:val="006A3396"/>
    <w:rsid w:val="006A6615"/>
    <w:rsid w:val="006A71AF"/>
    <w:rsid w:val="006B1D5A"/>
    <w:rsid w:val="006B1F2A"/>
    <w:rsid w:val="006B21E3"/>
    <w:rsid w:val="006B306E"/>
    <w:rsid w:val="006B4A40"/>
    <w:rsid w:val="006B4CC3"/>
    <w:rsid w:val="006B53CF"/>
    <w:rsid w:val="006B54C4"/>
    <w:rsid w:val="006B5B0B"/>
    <w:rsid w:val="006B70BB"/>
    <w:rsid w:val="006C0B7B"/>
    <w:rsid w:val="006C1458"/>
    <w:rsid w:val="006C15C4"/>
    <w:rsid w:val="006C23B4"/>
    <w:rsid w:val="006C27A0"/>
    <w:rsid w:val="006C2CA5"/>
    <w:rsid w:val="006C2FCC"/>
    <w:rsid w:val="006C3774"/>
    <w:rsid w:val="006C43C1"/>
    <w:rsid w:val="006C466D"/>
    <w:rsid w:val="006C48BB"/>
    <w:rsid w:val="006C5844"/>
    <w:rsid w:val="006C5F40"/>
    <w:rsid w:val="006C6A65"/>
    <w:rsid w:val="006C70B2"/>
    <w:rsid w:val="006C7197"/>
    <w:rsid w:val="006C77F2"/>
    <w:rsid w:val="006D047F"/>
    <w:rsid w:val="006D0915"/>
    <w:rsid w:val="006D0A53"/>
    <w:rsid w:val="006D1400"/>
    <w:rsid w:val="006D14C0"/>
    <w:rsid w:val="006D207B"/>
    <w:rsid w:val="006D2243"/>
    <w:rsid w:val="006D381E"/>
    <w:rsid w:val="006D495C"/>
    <w:rsid w:val="006D54D9"/>
    <w:rsid w:val="006D55C0"/>
    <w:rsid w:val="006D6C72"/>
    <w:rsid w:val="006E0AED"/>
    <w:rsid w:val="006E1C5D"/>
    <w:rsid w:val="006E38A1"/>
    <w:rsid w:val="006E44D3"/>
    <w:rsid w:val="006E48A0"/>
    <w:rsid w:val="006E56DA"/>
    <w:rsid w:val="006E5706"/>
    <w:rsid w:val="006E5944"/>
    <w:rsid w:val="006E6457"/>
    <w:rsid w:val="006E6C5C"/>
    <w:rsid w:val="006E6C62"/>
    <w:rsid w:val="006E6E4C"/>
    <w:rsid w:val="006F0B5C"/>
    <w:rsid w:val="006F0D21"/>
    <w:rsid w:val="006F1FF0"/>
    <w:rsid w:val="006F43DD"/>
    <w:rsid w:val="006F4582"/>
    <w:rsid w:val="006F481E"/>
    <w:rsid w:val="006F4F7F"/>
    <w:rsid w:val="006F50EA"/>
    <w:rsid w:val="006F51D3"/>
    <w:rsid w:val="006F5324"/>
    <w:rsid w:val="006F5E15"/>
    <w:rsid w:val="006F6805"/>
    <w:rsid w:val="00700B5A"/>
    <w:rsid w:val="0070176A"/>
    <w:rsid w:val="00703438"/>
    <w:rsid w:val="007035A0"/>
    <w:rsid w:val="00703C46"/>
    <w:rsid w:val="007069F9"/>
    <w:rsid w:val="00706B87"/>
    <w:rsid w:val="00707C3C"/>
    <w:rsid w:val="0071084B"/>
    <w:rsid w:val="00711F71"/>
    <w:rsid w:val="0071274B"/>
    <w:rsid w:val="007139A8"/>
    <w:rsid w:val="00714157"/>
    <w:rsid w:val="00714ED6"/>
    <w:rsid w:val="00715ADB"/>
    <w:rsid w:val="00715C59"/>
    <w:rsid w:val="0071611F"/>
    <w:rsid w:val="00716481"/>
    <w:rsid w:val="00720085"/>
    <w:rsid w:val="007201ED"/>
    <w:rsid w:val="0072086C"/>
    <w:rsid w:val="00720E31"/>
    <w:rsid w:val="007214AF"/>
    <w:rsid w:val="0072183A"/>
    <w:rsid w:val="00721B30"/>
    <w:rsid w:val="0072224B"/>
    <w:rsid w:val="00722570"/>
    <w:rsid w:val="007225D2"/>
    <w:rsid w:val="007237D5"/>
    <w:rsid w:val="00724745"/>
    <w:rsid w:val="00726101"/>
    <w:rsid w:val="00726C3D"/>
    <w:rsid w:val="00727827"/>
    <w:rsid w:val="00730D99"/>
    <w:rsid w:val="007313FF"/>
    <w:rsid w:val="007328B6"/>
    <w:rsid w:val="00732F4A"/>
    <w:rsid w:val="007339A1"/>
    <w:rsid w:val="00733B8F"/>
    <w:rsid w:val="00733D0F"/>
    <w:rsid w:val="007342B0"/>
    <w:rsid w:val="007345C6"/>
    <w:rsid w:val="00734A41"/>
    <w:rsid w:val="0073548B"/>
    <w:rsid w:val="00735D10"/>
    <w:rsid w:val="00736208"/>
    <w:rsid w:val="00736AA9"/>
    <w:rsid w:val="00737994"/>
    <w:rsid w:val="00737F76"/>
    <w:rsid w:val="00740BDB"/>
    <w:rsid w:val="00740CF6"/>
    <w:rsid w:val="007410BD"/>
    <w:rsid w:val="0074114E"/>
    <w:rsid w:val="00741275"/>
    <w:rsid w:val="0074129E"/>
    <w:rsid w:val="007414D5"/>
    <w:rsid w:val="00743139"/>
    <w:rsid w:val="0074375E"/>
    <w:rsid w:val="007437E8"/>
    <w:rsid w:val="00744073"/>
    <w:rsid w:val="0074484E"/>
    <w:rsid w:val="00744BB6"/>
    <w:rsid w:val="00744F6B"/>
    <w:rsid w:val="0074620F"/>
    <w:rsid w:val="00746EC2"/>
    <w:rsid w:val="00750E14"/>
    <w:rsid w:val="0075146A"/>
    <w:rsid w:val="00751851"/>
    <w:rsid w:val="00752130"/>
    <w:rsid w:val="007523EE"/>
    <w:rsid w:val="00752D2B"/>
    <w:rsid w:val="00752DF3"/>
    <w:rsid w:val="00754034"/>
    <w:rsid w:val="00754D3B"/>
    <w:rsid w:val="00755FDE"/>
    <w:rsid w:val="0075677D"/>
    <w:rsid w:val="00757101"/>
    <w:rsid w:val="0075716F"/>
    <w:rsid w:val="00757AD5"/>
    <w:rsid w:val="00757CB2"/>
    <w:rsid w:val="007600CB"/>
    <w:rsid w:val="00762A68"/>
    <w:rsid w:val="00762FCF"/>
    <w:rsid w:val="00763462"/>
    <w:rsid w:val="00763858"/>
    <w:rsid w:val="00763D39"/>
    <w:rsid w:val="00765FD3"/>
    <w:rsid w:val="007667C0"/>
    <w:rsid w:val="00770DF9"/>
    <w:rsid w:val="00771574"/>
    <w:rsid w:val="00771928"/>
    <w:rsid w:val="007722E5"/>
    <w:rsid w:val="00772C2E"/>
    <w:rsid w:val="00773320"/>
    <w:rsid w:val="007733F3"/>
    <w:rsid w:val="00773449"/>
    <w:rsid w:val="0077371E"/>
    <w:rsid w:val="0077387D"/>
    <w:rsid w:val="00774062"/>
    <w:rsid w:val="00774259"/>
    <w:rsid w:val="00777AEA"/>
    <w:rsid w:val="00781021"/>
    <w:rsid w:val="00781555"/>
    <w:rsid w:val="00781751"/>
    <w:rsid w:val="00782813"/>
    <w:rsid w:val="00782A64"/>
    <w:rsid w:val="00782BC2"/>
    <w:rsid w:val="00783855"/>
    <w:rsid w:val="007840E0"/>
    <w:rsid w:val="00784AA0"/>
    <w:rsid w:val="00785882"/>
    <w:rsid w:val="00786220"/>
    <w:rsid w:val="007868A0"/>
    <w:rsid w:val="0078787A"/>
    <w:rsid w:val="00787D0A"/>
    <w:rsid w:val="007901A1"/>
    <w:rsid w:val="0079068A"/>
    <w:rsid w:val="007912C9"/>
    <w:rsid w:val="007912CD"/>
    <w:rsid w:val="00791A37"/>
    <w:rsid w:val="00791C49"/>
    <w:rsid w:val="00791C63"/>
    <w:rsid w:val="00791DDE"/>
    <w:rsid w:val="007929D4"/>
    <w:rsid w:val="007930CC"/>
    <w:rsid w:val="00793462"/>
    <w:rsid w:val="007940D8"/>
    <w:rsid w:val="0079432B"/>
    <w:rsid w:val="00794FFE"/>
    <w:rsid w:val="007950DF"/>
    <w:rsid w:val="007953F3"/>
    <w:rsid w:val="0079787D"/>
    <w:rsid w:val="00797932"/>
    <w:rsid w:val="007979DD"/>
    <w:rsid w:val="00797D07"/>
    <w:rsid w:val="00797EB4"/>
    <w:rsid w:val="007A09A1"/>
    <w:rsid w:val="007A13E8"/>
    <w:rsid w:val="007A1B88"/>
    <w:rsid w:val="007A1EBA"/>
    <w:rsid w:val="007A2197"/>
    <w:rsid w:val="007A2389"/>
    <w:rsid w:val="007A308F"/>
    <w:rsid w:val="007A5A21"/>
    <w:rsid w:val="007A5DBB"/>
    <w:rsid w:val="007B0565"/>
    <w:rsid w:val="007B0BEE"/>
    <w:rsid w:val="007B0FBC"/>
    <w:rsid w:val="007B11C5"/>
    <w:rsid w:val="007B1D60"/>
    <w:rsid w:val="007B23F9"/>
    <w:rsid w:val="007B26AD"/>
    <w:rsid w:val="007B4809"/>
    <w:rsid w:val="007B4DAF"/>
    <w:rsid w:val="007B4F1A"/>
    <w:rsid w:val="007B5245"/>
    <w:rsid w:val="007B53D0"/>
    <w:rsid w:val="007B549F"/>
    <w:rsid w:val="007B56B9"/>
    <w:rsid w:val="007B5937"/>
    <w:rsid w:val="007B69C4"/>
    <w:rsid w:val="007B74CC"/>
    <w:rsid w:val="007C1418"/>
    <w:rsid w:val="007C1630"/>
    <w:rsid w:val="007C1701"/>
    <w:rsid w:val="007C19DB"/>
    <w:rsid w:val="007C1E24"/>
    <w:rsid w:val="007C2748"/>
    <w:rsid w:val="007C3C05"/>
    <w:rsid w:val="007C66EA"/>
    <w:rsid w:val="007C6D2A"/>
    <w:rsid w:val="007C6EA0"/>
    <w:rsid w:val="007C7C3B"/>
    <w:rsid w:val="007D0217"/>
    <w:rsid w:val="007D0B95"/>
    <w:rsid w:val="007D113D"/>
    <w:rsid w:val="007D2286"/>
    <w:rsid w:val="007D45AA"/>
    <w:rsid w:val="007D517A"/>
    <w:rsid w:val="007D53D0"/>
    <w:rsid w:val="007D5E20"/>
    <w:rsid w:val="007E1115"/>
    <w:rsid w:val="007E1D0F"/>
    <w:rsid w:val="007E1FE5"/>
    <w:rsid w:val="007E20F0"/>
    <w:rsid w:val="007E28B3"/>
    <w:rsid w:val="007E3980"/>
    <w:rsid w:val="007E5121"/>
    <w:rsid w:val="007E5526"/>
    <w:rsid w:val="007E5567"/>
    <w:rsid w:val="007E566F"/>
    <w:rsid w:val="007E64C7"/>
    <w:rsid w:val="007E6670"/>
    <w:rsid w:val="007E6888"/>
    <w:rsid w:val="007E6CC8"/>
    <w:rsid w:val="007E7BA1"/>
    <w:rsid w:val="007F1C5C"/>
    <w:rsid w:val="007F207F"/>
    <w:rsid w:val="007F2914"/>
    <w:rsid w:val="007F2B2B"/>
    <w:rsid w:val="007F316C"/>
    <w:rsid w:val="007F31C2"/>
    <w:rsid w:val="007F369D"/>
    <w:rsid w:val="007F3FFC"/>
    <w:rsid w:val="007F4C90"/>
    <w:rsid w:val="007F4DA6"/>
    <w:rsid w:val="007F4FE6"/>
    <w:rsid w:val="007F50FF"/>
    <w:rsid w:val="007F52BA"/>
    <w:rsid w:val="007F5335"/>
    <w:rsid w:val="007F612B"/>
    <w:rsid w:val="007F7E87"/>
    <w:rsid w:val="00800064"/>
    <w:rsid w:val="00800324"/>
    <w:rsid w:val="008006E8"/>
    <w:rsid w:val="0080182E"/>
    <w:rsid w:val="00801DFE"/>
    <w:rsid w:val="0080286F"/>
    <w:rsid w:val="00806557"/>
    <w:rsid w:val="00806648"/>
    <w:rsid w:val="00806BDC"/>
    <w:rsid w:val="00810C3F"/>
    <w:rsid w:val="00811024"/>
    <w:rsid w:val="00812EFE"/>
    <w:rsid w:val="008136C4"/>
    <w:rsid w:val="00815124"/>
    <w:rsid w:val="00815529"/>
    <w:rsid w:val="00816289"/>
    <w:rsid w:val="0081713B"/>
    <w:rsid w:val="008204F9"/>
    <w:rsid w:val="00820DC0"/>
    <w:rsid w:val="00821A45"/>
    <w:rsid w:val="0082438B"/>
    <w:rsid w:val="008243B4"/>
    <w:rsid w:val="008249C1"/>
    <w:rsid w:val="00824B6F"/>
    <w:rsid w:val="0082501D"/>
    <w:rsid w:val="0082661E"/>
    <w:rsid w:val="00826B26"/>
    <w:rsid w:val="00827244"/>
    <w:rsid w:val="008277FF"/>
    <w:rsid w:val="00830DD2"/>
    <w:rsid w:val="008311BF"/>
    <w:rsid w:val="00831518"/>
    <w:rsid w:val="00831C07"/>
    <w:rsid w:val="00831CCF"/>
    <w:rsid w:val="008327C9"/>
    <w:rsid w:val="00832CA9"/>
    <w:rsid w:val="00833253"/>
    <w:rsid w:val="008333B4"/>
    <w:rsid w:val="008338A1"/>
    <w:rsid w:val="00835F22"/>
    <w:rsid w:val="008369D3"/>
    <w:rsid w:val="00837F46"/>
    <w:rsid w:val="0084078F"/>
    <w:rsid w:val="0084100F"/>
    <w:rsid w:val="00841117"/>
    <w:rsid w:val="00841F4D"/>
    <w:rsid w:val="00846692"/>
    <w:rsid w:val="0084725F"/>
    <w:rsid w:val="008477EE"/>
    <w:rsid w:val="008506E2"/>
    <w:rsid w:val="00851BF7"/>
    <w:rsid w:val="008523DE"/>
    <w:rsid w:val="0085256D"/>
    <w:rsid w:val="00852CD2"/>
    <w:rsid w:val="008549CE"/>
    <w:rsid w:val="00855215"/>
    <w:rsid w:val="0085635D"/>
    <w:rsid w:val="00856482"/>
    <w:rsid w:val="0085776A"/>
    <w:rsid w:val="00861CCB"/>
    <w:rsid w:val="00862A71"/>
    <w:rsid w:val="0086331F"/>
    <w:rsid w:val="00863EEE"/>
    <w:rsid w:val="00863FF8"/>
    <w:rsid w:val="00864070"/>
    <w:rsid w:val="008643B5"/>
    <w:rsid w:val="00865818"/>
    <w:rsid w:val="00865877"/>
    <w:rsid w:val="00870652"/>
    <w:rsid w:val="00870D85"/>
    <w:rsid w:val="00870D94"/>
    <w:rsid w:val="00871279"/>
    <w:rsid w:val="00872042"/>
    <w:rsid w:val="008723DD"/>
    <w:rsid w:val="00872DDA"/>
    <w:rsid w:val="00872E1E"/>
    <w:rsid w:val="00873AB0"/>
    <w:rsid w:val="00874ADA"/>
    <w:rsid w:val="008757AA"/>
    <w:rsid w:val="00875BFE"/>
    <w:rsid w:val="00876D18"/>
    <w:rsid w:val="00880B56"/>
    <w:rsid w:val="0088125E"/>
    <w:rsid w:val="00882109"/>
    <w:rsid w:val="00882C01"/>
    <w:rsid w:val="0088316D"/>
    <w:rsid w:val="008845D6"/>
    <w:rsid w:val="00884E1E"/>
    <w:rsid w:val="00884E51"/>
    <w:rsid w:val="008856A4"/>
    <w:rsid w:val="0088693E"/>
    <w:rsid w:val="008871BD"/>
    <w:rsid w:val="0088766E"/>
    <w:rsid w:val="00890723"/>
    <w:rsid w:val="0089138D"/>
    <w:rsid w:val="00891ACE"/>
    <w:rsid w:val="00892356"/>
    <w:rsid w:val="0089566A"/>
    <w:rsid w:val="008A1919"/>
    <w:rsid w:val="008A204B"/>
    <w:rsid w:val="008A2D7F"/>
    <w:rsid w:val="008A339D"/>
    <w:rsid w:val="008A4EEE"/>
    <w:rsid w:val="008A560A"/>
    <w:rsid w:val="008A7680"/>
    <w:rsid w:val="008B1650"/>
    <w:rsid w:val="008B1BE9"/>
    <w:rsid w:val="008B1CF2"/>
    <w:rsid w:val="008B3290"/>
    <w:rsid w:val="008B4839"/>
    <w:rsid w:val="008B5317"/>
    <w:rsid w:val="008B589A"/>
    <w:rsid w:val="008B75EA"/>
    <w:rsid w:val="008B79CE"/>
    <w:rsid w:val="008B79F1"/>
    <w:rsid w:val="008B7C13"/>
    <w:rsid w:val="008C0069"/>
    <w:rsid w:val="008C0503"/>
    <w:rsid w:val="008C077F"/>
    <w:rsid w:val="008C0991"/>
    <w:rsid w:val="008C0A8C"/>
    <w:rsid w:val="008C0D90"/>
    <w:rsid w:val="008C13FB"/>
    <w:rsid w:val="008C31C9"/>
    <w:rsid w:val="008C5186"/>
    <w:rsid w:val="008C51DD"/>
    <w:rsid w:val="008C62E6"/>
    <w:rsid w:val="008C650B"/>
    <w:rsid w:val="008D1184"/>
    <w:rsid w:val="008D133A"/>
    <w:rsid w:val="008D37D0"/>
    <w:rsid w:val="008D43CA"/>
    <w:rsid w:val="008D56DD"/>
    <w:rsid w:val="008D585E"/>
    <w:rsid w:val="008D58FB"/>
    <w:rsid w:val="008D62DF"/>
    <w:rsid w:val="008D735C"/>
    <w:rsid w:val="008D78D6"/>
    <w:rsid w:val="008E0317"/>
    <w:rsid w:val="008E13E5"/>
    <w:rsid w:val="008E38CE"/>
    <w:rsid w:val="008E4CEC"/>
    <w:rsid w:val="008E523D"/>
    <w:rsid w:val="008E59D1"/>
    <w:rsid w:val="008E5D66"/>
    <w:rsid w:val="008E5FD0"/>
    <w:rsid w:val="008E68CB"/>
    <w:rsid w:val="008E6EBB"/>
    <w:rsid w:val="008F00EB"/>
    <w:rsid w:val="008F0B3A"/>
    <w:rsid w:val="008F193B"/>
    <w:rsid w:val="008F25C5"/>
    <w:rsid w:val="008F301B"/>
    <w:rsid w:val="008F315F"/>
    <w:rsid w:val="008F3BF8"/>
    <w:rsid w:val="008F4E19"/>
    <w:rsid w:val="008F5241"/>
    <w:rsid w:val="008F5329"/>
    <w:rsid w:val="008F567E"/>
    <w:rsid w:val="008F58D3"/>
    <w:rsid w:val="008F5971"/>
    <w:rsid w:val="008F5B05"/>
    <w:rsid w:val="008F62AE"/>
    <w:rsid w:val="008F63DF"/>
    <w:rsid w:val="008F6781"/>
    <w:rsid w:val="008F682D"/>
    <w:rsid w:val="008F6BC1"/>
    <w:rsid w:val="008F7BA3"/>
    <w:rsid w:val="00900084"/>
    <w:rsid w:val="00900CB7"/>
    <w:rsid w:val="00900EC4"/>
    <w:rsid w:val="009013C4"/>
    <w:rsid w:val="00901545"/>
    <w:rsid w:val="00901916"/>
    <w:rsid w:val="00902C0C"/>
    <w:rsid w:val="00903BBC"/>
    <w:rsid w:val="00904482"/>
    <w:rsid w:val="009055DF"/>
    <w:rsid w:val="00907183"/>
    <w:rsid w:val="009077DB"/>
    <w:rsid w:val="009078AE"/>
    <w:rsid w:val="009101BB"/>
    <w:rsid w:val="00912289"/>
    <w:rsid w:val="009130C6"/>
    <w:rsid w:val="0091314B"/>
    <w:rsid w:val="009131B0"/>
    <w:rsid w:val="00913BD3"/>
    <w:rsid w:val="00914DA0"/>
    <w:rsid w:val="00914FE1"/>
    <w:rsid w:val="009156FA"/>
    <w:rsid w:val="009164D7"/>
    <w:rsid w:val="0091691A"/>
    <w:rsid w:val="00916B18"/>
    <w:rsid w:val="009176F0"/>
    <w:rsid w:val="00917CF0"/>
    <w:rsid w:val="00920737"/>
    <w:rsid w:val="00921294"/>
    <w:rsid w:val="009226B0"/>
    <w:rsid w:val="00923749"/>
    <w:rsid w:val="00923A2F"/>
    <w:rsid w:val="00924326"/>
    <w:rsid w:val="009246A4"/>
    <w:rsid w:val="0092529E"/>
    <w:rsid w:val="00926362"/>
    <w:rsid w:val="009274DB"/>
    <w:rsid w:val="009276CF"/>
    <w:rsid w:val="00927DBD"/>
    <w:rsid w:val="00927E39"/>
    <w:rsid w:val="0093006B"/>
    <w:rsid w:val="0093010B"/>
    <w:rsid w:val="0093034B"/>
    <w:rsid w:val="00930CB7"/>
    <w:rsid w:val="00931BA6"/>
    <w:rsid w:val="00931CAB"/>
    <w:rsid w:val="009326A6"/>
    <w:rsid w:val="00932D39"/>
    <w:rsid w:val="00932D79"/>
    <w:rsid w:val="00935087"/>
    <w:rsid w:val="0093525A"/>
    <w:rsid w:val="00935C3C"/>
    <w:rsid w:val="00935DDD"/>
    <w:rsid w:val="0093622A"/>
    <w:rsid w:val="00936472"/>
    <w:rsid w:val="0093732B"/>
    <w:rsid w:val="0093756C"/>
    <w:rsid w:val="0093758F"/>
    <w:rsid w:val="00937C42"/>
    <w:rsid w:val="00937D48"/>
    <w:rsid w:val="0094058C"/>
    <w:rsid w:val="00940713"/>
    <w:rsid w:val="0094089F"/>
    <w:rsid w:val="00940FF5"/>
    <w:rsid w:val="009432A3"/>
    <w:rsid w:val="00943B74"/>
    <w:rsid w:val="0094500D"/>
    <w:rsid w:val="00945C5F"/>
    <w:rsid w:val="00945F14"/>
    <w:rsid w:val="00946236"/>
    <w:rsid w:val="00947380"/>
    <w:rsid w:val="00947E56"/>
    <w:rsid w:val="00950EA0"/>
    <w:rsid w:val="0095132A"/>
    <w:rsid w:val="00951498"/>
    <w:rsid w:val="0095178B"/>
    <w:rsid w:val="00951CF9"/>
    <w:rsid w:val="00952898"/>
    <w:rsid w:val="009528AC"/>
    <w:rsid w:val="0095296D"/>
    <w:rsid w:val="00952E82"/>
    <w:rsid w:val="00952F13"/>
    <w:rsid w:val="009535DD"/>
    <w:rsid w:val="00953B45"/>
    <w:rsid w:val="00954B40"/>
    <w:rsid w:val="00954E71"/>
    <w:rsid w:val="0095508F"/>
    <w:rsid w:val="00955D38"/>
    <w:rsid w:val="00957BCD"/>
    <w:rsid w:val="00961184"/>
    <w:rsid w:val="009611CC"/>
    <w:rsid w:val="00961532"/>
    <w:rsid w:val="009617DB"/>
    <w:rsid w:val="00961A1F"/>
    <w:rsid w:val="009637BD"/>
    <w:rsid w:val="0096591C"/>
    <w:rsid w:val="0096641F"/>
    <w:rsid w:val="009664CD"/>
    <w:rsid w:val="0096686D"/>
    <w:rsid w:val="00966D4D"/>
    <w:rsid w:val="00967814"/>
    <w:rsid w:val="00967924"/>
    <w:rsid w:val="00970FA0"/>
    <w:rsid w:val="00971301"/>
    <w:rsid w:val="009719D5"/>
    <w:rsid w:val="00971A5F"/>
    <w:rsid w:val="0097366C"/>
    <w:rsid w:val="009745C7"/>
    <w:rsid w:val="0097511F"/>
    <w:rsid w:val="009753D6"/>
    <w:rsid w:val="00975B76"/>
    <w:rsid w:val="00975D03"/>
    <w:rsid w:val="00976317"/>
    <w:rsid w:val="00977823"/>
    <w:rsid w:val="00977BB6"/>
    <w:rsid w:val="00980628"/>
    <w:rsid w:val="0098070C"/>
    <w:rsid w:val="00980D80"/>
    <w:rsid w:val="00982545"/>
    <w:rsid w:val="009825AA"/>
    <w:rsid w:val="009828CB"/>
    <w:rsid w:val="009837F0"/>
    <w:rsid w:val="009845D9"/>
    <w:rsid w:val="00984ABC"/>
    <w:rsid w:val="0098520F"/>
    <w:rsid w:val="009854BC"/>
    <w:rsid w:val="00985FD5"/>
    <w:rsid w:val="00986388"/>
    <w:rsid w:val="009867DE"/>
    <w:rsid w:val="009867F6"/>
    <w:rsid w:val="00986A3F"/>
    <w:rsid w:val="00987198"/>
    <w:rsid w:val="0098757B"/>
    <w:rsid w:val="0099001F"/>
    <w:rsid w:val="00990E1D"/>
    <w:rsid w:val="00991276"/>
    <w:rsid w:val="0099129E"/>
    <w:rsid w:val="0099131C"/>
    <w:rsid w:val="00991C89"/>
    <w:rsid w:val="00992C69"/>
    <w:rsid w:val="009935B1"/>
    <w:rsid w:val="00993ED0"/>
    <w:rsid w:val="00995914"/>
    <w:rsid w:val="00996ACB"/>
    <w:rsid w:val="00997181"/>
    <w:rsid w:val="00997B1A"/>
    <w:rsid w:val="00997F93"/>
    <w:rsid w:val="00997FC0"/>
    <w:rsid w:val="009A01A6"/>
    <w:rsid w:val="009A04F7"/>
    <w:rsid w:val="009A06BE"/>
    <w:rsid w:val="009A08C5"/>
    <w:rsid w:val="009A08E3"/>
    <w:rsid w:val="009A0D92"/>
    <w:rsid w:val="009A1022"/>
    <w:rsid w:val="009A1DCE"/>
    <w:rsid w:val="009A2F86"/>
    <w:rsid w:val="009A31F1"/>
    <w:rsid w:val="009A39D2"/>
    <w:rsid w:val="009A3CA4"/>
    <w:rsid w:val="009A3F67"/>
    <w:rsid w:val="009A5406"/>
    <w:rsid w:val="009A6551"/>
    <w:rsid w:val="009A6AC6"/>
    <w:rsid w:val="009A7899"/>
    <w:rsid w:val="009A78BC"/>
    <w:rsid w:val="009A7E66"/>
    <w:rsid w:val="009A7F73"/>
    <w:rsid w:val="009B06F8"/>
    <w:rsid w:val="009B1DE4"/>
    <w:rsid w:val="009B2904"/>
    <w:rsid w:val="009B37A1"/>
    <w:rsid w:val="009B383A"/>
    <w:rsid w:val="009B3D4A"/>
    <w:rsid w:val="009B4C88"/>
    <w:rsid w:val="009B4FBF"/>
    <w:rsid w:val="009B66E2"/>
    <w:rsid w:val="009B6BF5"/>
    <w:rsid w:val="009B6C1C"/>
    <w:rsid w:val="009C0836"/>
    <w:rsid w:val="009C08C9"/>
    <w:rsid w:val="009C08F7"/>
    <w:rsid w:val="009C113F"/>
    <w:rsid w:val="009C1448"/>
    <w:rsid w:val="009C250B"/>
    <w:rsid w:val="009C4678"/>
    <w:rsid w:val="009C5D15"/>
    <w:rsid w:val="009C67A6"/>
    <w:rsid w:val="009C6AFF"/>
    <w:rsid w:val="009C70CC"/>
    <w:rsid w:val="009C716E"/>
    <w:rsid w:val="009C72D5"/>
    <w:rsid w:val="009C73B0"/>
    <w:rsid w:val="009C7527"/>
    <w:rsid w:val="009C78DC"/>
    <w:rsid w:val="009D0CBF"/>
    <w:rsid w:val="009D1621"/>
    <w:rsid w:val="009D1D0B"/>
    <w:rsid w:val="009D20D9"/>
    <w:rsid w:val="009D223D"/>
    <w:rsid w:val="009D2277"/>
    <w:rsid w:val="009D25E2"/>
    <w:rsid w:val="009D2C43"/>
    <w:rsid w:val="009D3422"/>
    <w:rsid w:val="009D393E"/>
    <w:rsid w:val="009D3AFF"/>
    <w:rsid w:val="009D3BE9"/>
    <w:rsid w:val="009D4803"/>
    <w:rsid w:val="009D5A45"/>
    <w:rsid w:val="009D6125"/>
    <w:rsid w:val="009D7054"/>
    <w:rsid w:val="009E0DF1"/>
    <w:rsid w:val="009E0EE3"/>
    <w:rsid w:val="009E1BCF"/>
    <w:rsid w:val="009E4660"/>
    <w:rsid w:val="009E5347"/>
    <w:rsid w:val="009E5455"/>
    <w:rsid w:val="009E59E2"/>
    <w:rsid w:val="009E5D50"/>
    <w:rsid w:val="009E62BC"/>
    <w:rsid w:val="009E7A0B"/>
    <w:rsid w:val="009F0CF5"/>
    <w:rsid w:val="009F13B3"/>
    <w:rsid w:val="009F19F6"/>
    <w:rsid w:val="009F34CF"/>
    <w:rsid w:val="009F386D"/>
    <w:rsid w:val="009F5555"/>
    <w:rsid w:val="009F6CC3"/>
    <w:rsid w:val="009F6DED"/>
    <w:rsid w:val="009F72EE"/>
    <w:rsid w:val="00A001AA"/>
    <w:rsid w:val="00A003F7"/>
    <w:rsid w:val="00A00CEC"/>
    <w:rsid w:val="00A01E72"/>
    <w:rsid w:val="00A0209C"/>
    <w:rsid w:val="00A025F2"/>
    <w:rsid w:val="00A02BC1"/>
    <w:rsid w:val="00A02D2E"/>
    <w:rsid w:val="00A0355C"/>
    <w:rsid w:val="00A042BA"/>
    <w:rsid w:val="00A04370"/>
    <w:rsid w:val="00A0462D"/>
    <w:rsid w:val="00A047D0"/>
    <w:rsid w:val="00A052F1"/>
    <w:rsid w:val="00A07BA0"/>
    <w:rsid w:val="00A10B55"/>
    <w:rsid w:val="00A10FF3"/>
    <w:rsid w:val="00A111C8"/>
    <w:rsid w:val="00A116D1"/>
    <w:rsid w:val="00A11C2F"/>
    <w:rsid w:val="00A12342"/>
    <w:rsid w:val="00A13B13"/>
    <w:rsid w:val="00A13FDC"/>
    <w:rsid w:val="00A14ECD"/>
    <w:rsid w:val="00A170A4"/>
    <w:rsid w:val="00A17E93"/>
    <w:rsid w:val="00A21267"/>
    <w:rsid w:val="00A212A9"/>
    <w:rsid w:val="00A21C3D"/>
    <w:rsid w:val="00A21EBE"/>
    <w:rsid w:val="00A2263C"/>
    <w:rsid w:val="00A22A4D"/>
    <w:rsid w:val="00A22E02"/>
    <w:rsid w:val="00A24CFB"/>
    <w:rsid w:val="00A3065F"/>
    <w:rsid w:val="00A31347"/>
    <w:rsid w:val="00A3402F"/>
    <w:rsid w:val="00A3439E"/>
    <w:rsid w:val="00A359A4"/>
    <w:rsid w:val="00A361E6"/>
    <w:rsid w:val="00A405C8"/>
    <w:rsid w:val="00A407B8"/>
    <w:rsid w:val="00A41855"/>
    <w:rsid w:val="00A42346"/>
    <w:rsid w:val="00A42EE3"/>
    <w:rsid w:val="00A42FB5"/>
    <w:rsid w:val="00A4498F"/>
    <w:rsid w:val="00A45523"/>
    <w:rsid w:val="00A45568"/>
    <w:rsid w:val="00A46194"/>
    <w:rsid w:val="00A47056"/>
    <w:rsid w:val="00A47C72"/>
    <w:rsid w:val="00A517CC"/>
    <w:rsid w:val="00A5260B"/>
    <w:rsid w:val="00A53960"/>
    <w:rsid w:val="00A5438B"/>
    <w:rsid w:val="00A543F8"/>
    <w:rsid w:val="00A54A2C"/>
    <w:rsid w:val="00A54ED2"/>
    <w:rsid w:val="00A55763"/>
    <w:rsid w:val="00A55BC9"/>
    <w:rsid w:val="00A55D72"/>
    <w:rsid w:val="00A5683C"/>
    <w:rsid w:val="00A571E8"/>
    <w:rsid w:val="00A60074"/>
    <w:rsid w:val="00A61C45"/>
    <w:rsid w:val="00A61F19"/>
    <w:rsid w:val="00A620FC"/>
    <w:rsid w:val="00A62C75"/>
    <w:rsid w:val="00A62D98"/>
    <w:rsid w:val="00A63AD3"/>
    <w:rsid w:val="00A63BEF"/>
    <w:rsid w:val="00A658CC"/>
    <w:rsid w:val="00A65DA7"/>
    <w:rsid w:val="00A66106"/>
    <w:rsid w:val="00A66596"/>
    <w:rsid w:val="00A70655"/>
    <w:rsid w:val="00A70C41"/>
    <w:rsid w:val="00A722D1"/>
    <w:rsid w:val="00A733F8"/>
    <w:rsid w:val="00A7423E"/>
    <w:rsid w:val="00A745E0"/>
    <w:rsid w:val="00A749D9"/>
    <w:rsid w:val="00A75909"/>
    <w:rsid w:val="00A75B57"/>
    <w:rsid w:val="00A76D92"/>
    <w:rsid w:val="00A77396"/>
    <w:rsid w:val="00A808F6"/>
    <w:rsid w:val="00A82D4B"/>
    <w:rsid w:val="00A82F1A"/>
    <w:rsid w:val="00A83491"/>
    <w:rsid w:val="00A83B2E"/>
    <w:rsid w:val="00A83CD1"/>
    <w:rsid w:val="00A850A5"/>
    <w:rsid w:val="00A869F9"/>
    <w:rsid w:val="00A872AD"/>
    <w:rsid w:val="00A87C47"/>
    <w:rsid w:val="00A90368"/>
    <w:rsid w:val="00A90BD7"/>
    <w:rsid w:val="00A91BC6"/>
    <w:rsid w:val="00A920F1"/>
    <w:rsid w:val="00A929B4"/>
    <w:rsid w:val="00A933ED"/>
    <w:rsid w:val="00A935A6"/>
    <w:rsid w:val="00A9376F"/>
    <w:rsid w:val="00A94184"/>
    <w:rsid w:val="00A96806"/>
    <w:rsid w:val="00A96CEE"/>
    <w:rsid w:val="00A97527"/>
    <w:rsid w:val="00A97FCE"/>
    <w:rsid w:val="00AA0257"/>
    <w:rsid w:val="00AA12DF"/>
    <w:rsid w:val="00AA2DFD"/>
    <w:rsid w:val="00AA541C"/>
    <w:rsid w:val="00AB065F"/>
    <w:rsid w:val="00AB17E0"/>
    <w:rsid w:val="00AB1C74"/>
    <w:rsid w:val="00AB2133"/>
    <w:rsid w:val="00AB2B79"/>
    <w:rsid w:val="00AB6044"/>
    <w:rsid w:val="00AB675F"/>
    <w:rsid w:val="00AB6C50"/>
    <w:rsid w:val="00AB7375"/>
    <w:rsid w:val="00AC0EE9"/>
    <w:rsid w:val="00AC10C3"/>
    <w:rsid w:val="00AC2AB8"/>
    <w:rsid w:val="00AC3CC5"/>
    <w:rsid w:val="00AC4070"/>
    <w:rsid w:val="00AC4183"/>
    <w:rsid w:val="00AC4713"/>
    <w:rsid w:val="00AC5782"/>
    <w:rsid w:val="00AC5ED5"/>
    <w:rsid w:val="00AC611D"/>
    <w:rsid w:val="00AC7D24"/>
    <w:rsid w:val="00AD0C47"/>
    <w:rsid w:val="00AD25B6"/>
    <w:rsid w:val="00AD4231"/>
    <w:rsid w:val="00AD4941"/>
    <w:rsid w:val="00AD60C9"/>
    <w:rsid w:val="00AD7003"/>
    <w:rsid w:val="00AD7890"/>
    <w:rsid w:val="00AD7D80"/>
    <w:rsid w:val="00AE060D"/>
    <w:rsid w:val="00AE19BB"/>
    <w:rsid w:val="00AE4832"/>
    <w:rsid w:val="00AE4AE5"/>
    <w:rsid w:val="00AE67DD"/>
    <w:rsid w:val="00AF09FA"/>
    <w:rsid w:val="00AF0DCB"/>
    <w:rsid w:val="00AF13AE"/>
    <w:rsid w:val="00AF196C"/>
    <w:rsid w:val="00AF1A97"/>
    <w:rsid w:val="00AF210F"/>
    <w:rsid w:val="00AF256D"/>
    <w:rsid w:val="00AF273D"/>
    <w:rsid w:val="00AF41A4"/>
    <w:rsid w:val="00AF454A"/>
    <w:rsid w:val="00AF5E0F"/>
    <w:rsid w:val="00AF674B"/>
    <w:rsid w:val="00AF6CBB"/>
    <w:rsid w:val="00B00728"/>
    <w:rsid w:val="00B010E9"/>
    <w:rsid w:val="00B03468"/>
    <w:rsid w:val="00B03645"/>
    <w:rsid w:val="00B04278"/>
    <w:rsid w:val="00B043AD"/>
    <w:rsid w:val="00B0586D"/>
    <w:rsid w:val="00B0737A"/>
    <w:rsid w:val="00B10AF4"/>
    <w:rsid w:val="00B11089"/>
    <w:rsid w:val="00B11294"/>
    <w:rsid w:val="00B11BF9"/>
    <w:rsid w:val="00B123FD"/>
    <w:rsid w:val="00B13D14"/>
    <w:rsid w:val="00B13D3C"/>
    <w:rsid w:val="00B14149"/>
    <w:rsid w:val="00B142E8"/>
    <w:rsid w:val="00B14C80"/>
    <w:rsid w:val="00B16E11"/>
    <w:rsid w:val="00B16E54"/>
    <w:rsid w:val="00B17718"/>
    <w:rsid w:val="00B17B53"/>
    <w:rsid w:val="00B20026"/>
    <w:rsid w:val="00B20206"/>
    <w:rsid w:val="00B20397"/>
    <w:rsid w:val="00B20975"/>
    <w:rsid w:val="00B22C64"/>
    <w:rsid w:val="00B22FBA"/>
    <w:rsid w:val="00B24FE0"/>
    <w:rsid w:val="00B25282"/>
    <w:rsid w:val="00B25F3F"/>
    <w:rsid w:val="00B2638F"/>
    <w:rsid w:val="00B26483"/>
    <w:rsid w:val="00B268F1"/>
    <w:rsid w:val="00B27562"/>
    <w:rsid w:val="00B27641"/>
    <w:rsid w:val="00B30C4A"/>
    <w:rsid w:val="00B31508"/>
    <w:rsid w:val="00B31DBE"/>
    <w:rsid w:val="00B3487D"/>
    <w:rsid w:val="00B36303"/>
    <w:rsid w:val="00B36453"/>
    <w:rsid w:val="00B375D6"/>
    <w:rsid w:val="00B4013C"/>
    <w:rsid w:val="00B414AB"/>
    <w:rsid w:val="00B415C2"/>
    <w:rsid w:val="00B418C4"/>
    <w:rsid w:val="00B41D9F"/>
    <w:rsid w:val="00B424C3"/>
    <w:rsid w:val="00B428AE"/>
    <w:rsid w:val="00B43363"/>
    <w:rsid w:val="00B43723"/>
    <w:rsid w:val="00B51B42"/>
    <w:rsid w:val="00B52B2C"/>
    <w:rsid w:val="00B53E1C"/>
    <w:rsid w:val="00B54485"/>
    <w:rsid w:val="00B555DE"/>
    <w:rsid w:val="00B55A39"/>
    <w:rsid w:val="00B61E4F"/>
    <w:rsid w:val="00B62A25"/>
    <w:rsid w:val="00B645DB"/>
    <w:rsid w:val="00B65057"/>
    <w:rsid w:val="00B66CF9"/>
    <w:rsid w:val="00B6782A"/>
    <w:rsid w:val="00B678E0"/>
    <w:rsid w:val="00B707BD"/>
    <w:rsid w:val="00B70864"/>
    <w:rsid w:val="00B70D82"/>
    <w:rsid w:val="00B70F68"/>
    <w:rsid w:val="00B70F8F"/>
    <w:rsid w:val="00B715DC"/>
    <w:rsid w:val="00B72972"/>
    <w:rsid w:val="00B729D8"/>
    <w:rsid w:val="00B73DDB"/>
    <w:rsid w:val="00B73F7D"/>
    <w:rsid w:val="00B74760"/>
    <w:rsid w:val="00B74B64"/>
    <w:rsid w:val="00B751A7"/>
    <w:rsid w:val="00B77023"/>
    <w:rsid w:val="00B773B5"/>
    <w:rsid w:val="00B774C8"/>
    <w:rsid w:val="00B77D3C"/>
    <w:rsid w:val="00B77F50"/>
    <w:rsid w:val="00B81E1F"/>
    <w:rsid w:val="00B8217A"/>
    <w:rsid w:val="00B84647"/>
    <w:rsid w:val="00B85238"/>
    <w:rsid w:val="00B86578"/>
    <w:rsid w:val="00B868FE"/>
    <w:rsid w:val="00B87E65"/>
    <w:rsid w:val="00B903C7"/>
    <w:rsid w:val="00B90D1C"/>
    <w:rsid w:val="00B90D61"/>
    <w:rsid w:val="00B9115F"/>
    <w:rsid w:val="00B91161"/>
    <w:rsid w:val="00B93C36"/>
    <w:rsid w:val="00B93E2C"/>
    <w:rsid w:val="00B941EE"/>
    <w:rsid w:val="00B94278"/>
    <w:rsid w:val="00B94FDD"/>
    <w:rsid w:val="00B963FA"/>
    <w:rsid w:val="00B96642"/>
    <w:rsid w:val="00B96FBA"/>
    <w:rsid w:val="00B96FCE"/>
    <w:rsid w:val="00BA27CB"/>
    <w:rsid w:val="00BA31A1"/>
    <w:rsid w:val="00BA4B8D"/>
    <w:rsid w:val="00BA5877"/>
    <w:rsid w:val="00BA7005"/>
    <w:rsid w:val="00BA7255"/>
    <w:rsid w:val="00BB0125"/>
    <w:rsid w:val="00BB0697"/>
    <w:rsid w:val="00BB0699"/>
    <w:rsid w:val="00BB1188"/>
    <w:rsid w:val="00BB130B"/>
    <w:rsid w:val="00BB1768"/>
    <w:rsid w:val="00BB1974"/>
    <w:rsid w:val="00BB2282"/>
    <w:rsid w:val="00BB34A0"/>
    <w:rsid w:val="00BB36E4"/>
    <w:rsid w:val="00BB39AA"/>
    <w:rsid w:val="00BB3AEA"/>
    <w:rsid w:val="00BB3F85"/>
    <w:rsid w:val="00BB4AFE"/>
    <w:rsid w:val="00BB76FA"/>
    <w:rsid w:val="00BB7AFE"/>
    <w:rsid w:val="00BC0D13"/>
    <w:rsid w:val="00BC2A61"/>
    <w:rsid w:val="00BC4915"/>
    <w:rsid w:val="00BC569D"/>
    <w:rsid w:val="00BC5C41"/>
    <w:rsid w:val="00BC6049"/>
    <w:rsid w:val="00BC60FF"/>
    <w:rsid w:val="00BC6558"/>
    <w:rsid w:val="00BC682B"/>
    <w:rsid w:val="00BC6F25"/>
    <w:rsid w:val="00BC7157"/>
    <w:rsid w:val="00BC755A"/>
    <w:rsid w:val="00BC79A2"/>
    <w:rsid w:val="00BC7B57"/>
    <w:rsid w:val="00BD0188"/>
    <w:rsid w:val="00BD06C3"/>
    <w:rsid w:val="00BD0CF8"/>
    <w:rsid w:val="00BD140A"/>
    <w:rsid w:val="00BD162E"/>
    <w:rsid w:val="00BD1A38"/>
    <w:rsid w:val="00BD1D64"/>
    <w:rsid w:val="00BD3FD2"/>
    <w:rsid w:val="00BD4481"/>
    <w:rsid w:val="00BD45A5"/>
    <w:rsid w:val="00BD5838"/>
    <w:rsid w:val="00BD639C"/>
    <w:rsid w:val="00BD662A"/>
    <w:rsid w:val="00BD74DF"/>
    <w:rsid w:val="00BD7740"/>
    <w:rsid w:val="00BD7968"/>
    <w:rsid w:val="00BE013C"/>
    <w:rsid w:val="00BE062C"/>
    <w:rsid w:val="00BE14D4"/>
    <w:rsid w:val="00BE15DD"/>
    <w:rsid w:val="00BE2B31"/>
    <w:rsid w:val="00BE45EA"/>
    <w:rsid w:val="00BE4FC8"/>
    <w:rsid w:val="00BE5FC2"/>
    <w:rsid w:val="00BE61C1"/>
    <w:rsid w:val="00BE7515"/>
    <w:rsid w:val="00BE7D34"/>
    <w:rsid w:val="00BF0053"/>
    <w:rsid w:val="00BF05F7"/>
    <w:rsid w:val="00BF0A5B"/>
    <w:rsid w:val="00BF1EAA"/>
    <w:rsid w:val="00BF2B91"/>
    <w:rsid w:val="00BF33FE"/>
    <w:rsid w:val="00BF3651"/>
    <w:rsid w:val="00BF4A01"/>
    <w:rsid w:val="00BF5ACA"/>
    <w:rsid w:val="00BF607C"/>
    <w:rsid w:val="00BF6DDC"/>
    <w:rsid w:val="00BF6EB4"/>
    <w:rsid w:val="00BF74BC"/>
    <w:rsid w:val="00BF75C7"/>
    <w:rsid w:val="00BF7CF2"/>
    <w:rsid w:val="00C000F9"/>
    <w:rsid w:val="00C00341"/>
    <w:rsid w:val="00C007C0"/>
    <w:rsid w:val="00C00D6D"/>
    <w:rsid w:val="00C011FA"/>
    <w:rsid w:val="00C01FFF"/>
    <w:rsid w:val="00C02080"/>
    <w:rsid w:val="00C023AE"/>
    <w:rsid w:val="00C02931"/>
    <w:rsid w:val="00C035C1"/>
    <w:rsid w:val="00C03CEA"/>
    <w:rsid w:val="00C03DF4"/>
    <w:rsid w:val="00C04755"/>
    <w:rsid w:val="00C04DF0"/>
    <w:rsid w:val="00C05001"/>
    <w:rsid w:val="00C051B6"/>
    <w:rsid w:val="00C05CB6"/>
    <w:rsid w:val="00C06669"/>
    <w:rsid w:val="00C06924"/>
    <w:rsid w:val="00C06A8E"/>
    <w:rsid w:val="00C078B2"/>
    <w:rsid w:val="00C10226"/>
    <w:rsid w:val="00C10324"/>
    <w:rsid w:val="00C106B9"/>
    <w:rsid w:val="00C11CAC"/>
    <w:rsid w:val="00C11D9D"/>
    <w:rsid w:val="00C122A8"/>
    <w:rsid w:val="00C13552"/>
    <w:rsid w:val="00C1442C"/>
    <w:rsid w:val="00C15A47"/>
    <w:rsid w:val="00C164AD"/>
    <w:rsid w:val="00C20A20"/>
    <w:rsid w:val="00C20EA4"/>
    <w:rsid w:val="00C231EE"/>
    <w:rsid w:val="00C23231"/>
    <w:rsid w:val="00C242AA"/>
    <w:rsid w:val="00C24984"/>
    <w:rsid w:val="00C25557"/>
    <w:rsid w:val="00C2714B"/>
    <w:rsid w:val="00C2749E"/>
    <w:rsid w:val="00C30C91"/>
    <w:rsid w:val="00C30FB2"/>
    <w:rsid w:val="00C3145D"/>
    <w:rsid w:val="00C33157"/>
    <w:rsid w:val="00C333AE"/>
    <w:rsid w:val="00C34EE6"/>
    <w:rsid w:val="00C35354"/>
    <w:rsid w:val="00C355FA"/>
    <w:rsid w:val="00C3588F"/>
    <w:rsid w:val="00C40B41"/>
    <w:rsid w:val="00C41603"/>
    <w:rsid w:val="00C42442"/>
    <w:rsid w:val="00C42E91"/>
    <w:rsid w:val="00C437B7"/>
    <w:rsid w:val="00C44B4E"/>
    <w:rsid w:val="00C44DAF"/>
    <w:rsid w:val="00C44F42"/>
    <w:rsid w:val="00C464A9"/>
    <w:rsid w:val="00C464BC"/>
    <w:rsid w:val="00C47435"/>
    <w:rsid w:val="00C47E39"/>
    <w:rsid w:val="00C5082F"/>
    <w:rsid w:val="00C50886"/>
    <w:rsid w:val="00C5101B"/>
    <w:rsid w:val="00C51120"/>
    <w:rsid w:val="00C51523"/>
    <w:rsid w:val="00C5253C"/>
    <w:rsid w:val="00C528DF"/>
    <w:rsid w:val="00C53194"/>
    <w:rsid w:val="00C53913"/>
    <w:rsid w:val="00C546D2"/>
    <w:rsid w:val="00C54780"/>
    <w:rsid w:val="00C54EAB"/>
    <w:rsid w:val="00C55EBE"/>
    <w:rsid w:val="00C56260"/>
    <w:rsid w:val="00C5649C"/>
    <w:rsid w:val="00C5657B"/>
    <w:rsid w:val="00C568B1"/>
    <w:rsid w:val="00C570A9"/>
    <w:rsid w:val="00C5774F"/>
    <w:rsid w:val="00C57E6C"/>
    <w:rsid w:val="00C62CAF"/>
    <w:rsid w:val="00C651BF"/>
    <w:rsid w:val="00C670D2"/>
    <w:rsid w:val="00C70FDB"/>
    <w:rsid w:val="00C71CD8"/>
    <w:rsid w:val="00C73962"/>
    <w:rsid w:val="00C74736"/>
    <w:rsid w:val="00C74B6D"/>
    <w:rsid w:val="00C74BB3"/>
    <w:rsid w:val="00C763F6"/>
    <w:rsid w:val="00C771FD"/>
    <w:rsid w:val="00C820AA"/>
    <w:rsid w:val="00C82184"/>
    <w:rsid w:val="00C82588"/>
    <w:rsid w:val="00C83E8E"/>
    <w:rsid w:val="00C8408E"/>
    <w:rsid w:val="00C85C4D"/>
    <w:rsid w:val="00C870E2"/>
    <w:rsid w:val="00C90553"/>
    <w:rsid w:val="00C91063"/>
    <w:rsid w:val="00C9181A"/>
    <w:rsid w:val="00C91D0A"/>
    <w:rsid w:val="00C924C5"/>
    <w:rsid w:val="00C929D2"/>
    <w:rsid w:val="00C92E0C"/>
    <w:rsid w:val="00C942A6"/>
    <w:rsid w:val="00C946CC"/>
    <w:rsid w:val="00C946FF"/>
    <w:rsid w:val="00C9488C"/>
    <w:rsid w:val="00C95A6F"/>
    <w:rsid w:val="00C96DC3"/>
    <w:rsid w:val="00C976E1"/>
    <w:rsid w:val="00C97A17"/>
    <w:rsid w:val="00CA0D06"/>
    <w:rsid w:val="00CA14F8"/>
    <w:rsid w:val="00CA2026"/>
    <w:rsid w:val="00CA45A2"/>
    <w:rsid w:val="00CA4F18"/>
    <w:rsid w:val="00CA656E"/>
    <w:rsid w:val="00CA674B"/>
    <w:rsid w:val="00CA68E8"/>
    <w:rsid w:val="00CA72B8"/>
    <w:rsid w:val="00CB17D8"/>
    <w:rsid w:val="00CB1D5F"/>
    <w:rsid w:val="00CB366F"/>
    <w:rsid w:val="00CB62B4"/>
    <w:rsid w:val="00CB78B6"/>
    <w:rsid w:val="00CC007A"/>
    <w:rsid w:val="00CC0CB3"/>
    <w:rsid w:val="00CC0E10"/>
    <w:rsid w:val="00CC1058"/>
    <w:rsid w:val="00CC12C2"/>
    <w:rsid w:val="00CC1E81"/>
    <w:rsid w:val="00CC2247"/>
    <w:rsid w:val="00CC304A"/>
    <w:rsid w:val="00CC4CCE"/>
    <w:rsid w:val="00CC50B5"/>
    <w:rsid w:val="00CC5408"/>
    <w:rsid w:val="00CC5832"/>
    <w:rsid w:val="00CC5E7F"/>
    <w:rsid w:val="00CC6BE0"/>
    <w:rsid w:val="00CC7AF6"/>
    <w:rsid w:val="00CC7BFE"/>
    <w:rsid w:val="00CD1C39"/>
    <w:rsid w:val="00CD1F40"/>
    <w:rsid w:val="00CD2733"/>
    <w:rsid w:val="00CD2BE0"/>
    <w:rsid w:val="00CD2E1E"/>
    <w:rsid w:val="00CD522B"/>
    <w:rsid w:val="00CD54D9"/>
    <w:rsid w:val="00CD5657"/>
    <w:rsid w:val="00CD5723"/>
    <w:rsid w:val="00CD6653"/>
    <w:rsid w:val="00CD69B7"/>
    <w:rsid w:val="00CD7143"/>
    <w:rsid w:val="00CE14DB"/>
    <w:rsid w:val="00CE3294"/>
    <w:rsid w:val="00CE331C"/>
    <w:rsid w:val="00CE48F0"/>
    <w:rsid w:val="00CE585E"/>
    <w:rsid w:val="00CE635D"/>
    <w:rsid w:val="00CE7796"/>
    <w:rsid w:val="00CE7877"/>
    <w:rsid w:val="00CF0838"/>
    <w:rsid w:val="00CF1078"/>
    <w:rsid w:val="00CF1C2C"/>
    <w:rsid w:val="00CF2A04"/>
    <w:rsid w:val="00CF2B12"/>
    <w:rsid w:val="00CF4D92"/>
    <w:rsid w:val="00D003BF"/>
    <w:rsid w:val="00D007A6"/>
    <w:rsid w:val="00D00F3C"/>
    <w:rsid w:val="00D01789"/>
    <w:rsid w:val="00D01A49"/>
    <w:rsid w:val="00D01BF0"/>
    <w:rsid w:val="00D02098"/>
    <w:rsid w:val="00D02202"/>
    <w:rsid w:val="00D022DE"/>
    <w:rsid w:val="00D027AE"/>
    <w:rsid w:val="00D02CA2"/>
    <w:rsid w:val="00D034F3"/>
    <w:rsid w:val="00D04177"/>
    <w:rsid w:val="00D052CE"/>
    <w:rsid w:val="00D06CB7"/>
    <w:rsid w:val="00D06F94"/>
    <w:rsid w:val="00D073BE"/>
    <w:rsid w:val="00D07524"/>
    <w:rsid w:val="00D10781"/>
    <w:rsid w:val="00D10F55"/>
    <w:rsid w:val="00D12707"/>
    <w:rsid w:val="00D12BFF"/>
    <w:rsid w:val="00D12E14"/>
    <w:rsid w:val="00D1329E"/>
    <w:rsid w:val="00D13773"/>
    <w:rsid w:val="00D1389B"/>
    <w:rsid w:val="00D13D3F"/>
    <w:rsid w:val="00D14481"/>
    <w:rsid w:val="00D15699"/>
    <w:rsid w:val="00D15B61"/>
    <w:rsid w:val="00D16565"/>
    <w:rsid w:val="00D20787"/>
    <w:rsid w:val="00D2096E"/>
    <w:rsid w:val="00D21730"/>
    <w:rsid w:val="00D2190F"/>
    <w:rsid w:val="00D21B12"/>
    <w:rsid w:val="00D22329"/>
    <w:rsid w:val="00D22AFC"/>
    <w:rsid w:val="00D232B8"/>
    <w:rsid w:val="00D242D3"/>
    <w:rsid w:val="00D248B7"/>
    <w:rsid w:val="00D2543A"/>
    <w:rsid w:val="00D25A0A"/>
    <w:rsid w:val="00D25B4C"/>
    <w:rsid w:val="00D260C4"/>
    <w:rsid w:val="00D27063"/>
    <w:rsid w:val="00D2710C"/>
    <w:rsid w:val="00D30F6C"/>
    <w:rsid w:val="00D31D24"/>
    <w:rsid w:val="00D32778"/>
    <w:rsid w:val="00D327B2"/>
    <w:rsid w:val="00D32CC2"/>
    <w:rsid w:val="00D32E90"/>
    <w:rsid w:val="00D340C9"/>
    <w:rsid w:val="00D34CAE"/>
    <w:rsid w:val="00D3555C"/>
    <w:rsid w:val="00D3590E"/>
    <w:rsid w:val="00D35B24"/>
    <w:rsid w:val="00D35D11"/>
    <w:rsid w:val="00D35E33"/>
    <w:rsid w:val="00D3723C"/>
    <w:rsid w:val="00D37758"/>
    <w:rsid w:val="00D40ACE"/>
    <w:rsid w:val="00D41B16"/>
    <w:rsid w:val="00D42F11"/>
    <w:rsid w:val="00D4373D"/>
    <w:rsid w:val="00D46110"/>
    <w:rsid w:val="00D46AB6"/>
    <w:rsid w:val="00D4746E"/>
    <w:rsid w:val="00D504D3"/>
    <w:rsid w:val="00D52CAB"/>
    <w:rsid w:val="00D53F42"/>
    <w:rsid w:val="00D54C41"/>
    <w:rsid w:val="00D5614F"/>
    <w:rsid w:val="00D57350"/>
    <w:rsid w:val="00D573B6"/>
    <w:rsid w:val="00D57A62"/>
    <w:rsid w:val="00D57C4B"/>
    <w:rsid w:val="00D60388"/>
    <w:rsid w:val="00D60712"/>
    <w:rsid w:val="00D61F24"/>
    <w:rsid w:val="00D62670"/>
    <w:rsid w:val="00D62A9C"/>
    <w:rsid w:val="00D62EE8"/>
    <w:rsid w:val="00D65294"/>
    <w:rsid w:val="00D65ABD"/>
    <w:rsid w:val="00D65EAF"/>
    <w:rsid w:val="00D67070"/>
    <w:rsid w:val="00D6729D"/>
    <w:rsid w:val="00D679D4"/>
    <w:rsid w:val="00D67DEE"/>
    <w:rsid w:val="00D70EC1"/>
    <w:rsid w:val="00D71F79"/>
    <w:rsid w:val="00D72AA9"/>
    <w:rsid w:val="00D735EE"/>
    <w:rsid w:val="00D73A07"/>
    <w:rsid w:val="00D7519F"/>
    <w:rsid w:val="00D752DB"/>
    <w:rsid w:val="00D7558A"/>
    <w:rsid w:val="00D75FB4"/>
    <w:rsid w:val="00D772B2"/>
    <w:rsid w:val="00D8005A"/>
    <w:rsid w:val="00D8263E"/>
    <w:rsid w:val="00D84069"/>
    <w:rsid w:val="00D8641C"/>
    <w:rsid w:val="00D90060"/>
    <w:rsid w:val="00D9029C"/>
    <w:rsid w:val="00D90531"/>
    <w:rsid w:val="00D90D32"/>
    <w:rsid w:val="00D9270A"/>
    <w:rsid w:val="00D92CA6"/>
    <w:rsid w:val="00D94FDB"/>
    <w:rsid w:val="00D95642"/>
    <w:rsid w:val="00D975C9"/>
    <w:rsid w:val="00DA00E2"/>
    <w:rsid w:val="00DA1159"/>
    <w:rsid w:val="00DA1BD2"/>
    <w:rsid w:val="00DA30E7"/>
    <w:rsid w:val="00DA3351"/>
    <w:rsid w:val="00DA3546"/>
    <w:rsid w:val="00DA6AB4"/>
    <w:rsid w:val="00DA7F62"/>
    <w:rsid w:val="00DB1792"/>
    <w:rsid w:val="00DB1BCA"/>
    <w:rsid w:val="00DB2A77"/>
    <w:rsid w:val="00DB3305"/>
    <w:rsid w:val="00DB3404"/>
    <w:rsid w:val="00DB3A64"/>
    <w:rsid w:val="00DB54B9"/>
    <w:rsid w:val="00DB6BB7"/>
    <w:rsid w:val="00DB72CA"/>
    <w:rsid w:val="00DC0303"/>
    <w:rsid w:val="00DC0BCE"/>
    <w:rsid w:val="00DC0C47"/>
    <w:rsid w:val="00DC1CE4"/>
    <w:rsid w:val="00DC1FBD"/>
    <w:rsid w:val="00DC32D0"/>
    <w:rsid w:val="00DC373B"/>
    <w:rsid w:val="00DC3789"/>
    <w:rsid w:val="00DC52A7"/>
    <w:rsid w:val="00DC5403"/>
    <w:rsid w:val="00DC5534"/>
    <w:rsid w:val="00DC5BAE"/>
    <w:rsid w:val="00DC670C"/>
    <w:rsid w:val="00DC6A67"/>
    <w:rsid w:val="00DC7A1B"/>
    <w:rsid w:val="00DD0553"/>
    <w:rsid w:val="00DD09AF"/>
    <w:rsid w:val="00DD0B11"/>
    <w:rsid w:val="00DD0BD0"/>
    <w:rsid w:val="00DD1813"/>
    <w:rsid w:val="00DD1A2D"/>
    <w:rsid w:val="00DD1EB3"/>
    <w:rsid w:val="00DD246A"/>
    <w:rsid w:val="00DD3271"/>
    <w:rsid w:val="00DD3720"/>
    <w:rsid w:val="00DD3B7D"/>
    <w:rsid w:val="00DD3C76"/>
    <w:rsid w:val="00DD622D"/>
    <w:rsid w:val="00DD6958"/>
    <w:rsid w:val="00DD6A63"/>
    <w:rsid w:val="00DD6DD8"/>
    <w:rsid w:val="00DD74A9"/>
    <w:rsid w:val="00DD75A4"/>
    <w:rsid w:val="00DD76CE"/>
    <w:rsid w:val="00DE0518"/>
    <w:rsid w:val="00DE0BC8"/>
    <w:rsid w:val="00DE2A95"/>
    <w:rsid w:val="00DE2AE5"/>
    <w:rsid w:val="00DE36E2"/>
    <w:rsid w:val="00DE4AD0"/>
    <w:rsid w:val="00DE536F"/>
    <w:rsid w:val="00DE6232"/>
    <w:rsid w:val="00DE63CD"/>
    <w:rsid w:val="00DE7452"/>
    <w:rsid w:val="00DF138F"/>
    <w:rsid w:val="00DF2512"/>
    <w:rsid w:val="00DF27B0"/>
    <w:rsid w:val="00DF2F26"/>
    <w:rsid w:val="00DF2FCD"/>
    <w:rsid w:val="00DF3142"/>
    <w:rsid w:val="00DF3BE9"/>
    <w:rsid w:val="00DF4A7E"/>
    <w:rsid w:val="00DF754B"/>
    <w:rsid w:val="00DF755C"/>
    <w:rsid w:val="00DF7ACB"/>
    <w:rsid w:val="00E0087E"/>
    <w:rsid w:val="00E00884"/>
    <w:rsid w:val="00E008B3"/>
    <w:rsid w:val="00E00CBD"/>
    <w:rsid w:val="00E023B3"/>
    <w:rsid w:val="00E041F9"/>
    <w:rsid w:val="00E047FD"/>
    <w:rsid w:val="00E05B52"/>
    <w:rsid w:val="00E0608F"/>
    <w:rsid w:val="00E071E0"/>
    <w:rsid w:val="00E07230"/>
    <w:rsid w:val="00E07C79"/>
    <w:rsid w:val="00E07FE6"/>
    <w:rsid w:val="00E1011E"/>
    <w:rsid w:val="00E10752"/>
    <w:rsid w:val="00E10892"/>
    <w:rsid w:val="00E10B73"/>
    <w:rsid w:val="00E111AB"/>
    <w:rsid w:val="00E131B3"/>
    <w:rsid w:val="00E13426"/>
    <w:rsid w:val="00E14F3F"/>
    <w:rsid w:val="00E15058"/>
    <w:rsid w:val="00E1555B"/>
    <w:rsid w:val="00E1569D"/>
    <w:rsid w:val="00E161C6"/>
    <w:rsid w:val="00E16639"/>
    <w:rsid w:val="00E1733F"/>
    <w:rsid w:val="00E178B9"/>
    <w:rsid w:val="00E203A9"/>
    <w:rsid w:val="00E20716"/>
    <w:rsid w:val="00E20FA1"/>
    <w:rsid w:val="00E210D1"/>
    <w:rsid w:val="00E22E03"/>
    <w:rsid w:val="00E23691"/>
    <w:rsid w:val="00E23C56"/>
    <w:rsid w:val="00E23FB3"/>
    <w:rsid w:val="00E24593"/>
    <w:rsid w:val="00E248D6"/>
    <w:rsid w:val="00E251B5"/>
    <w:rsid w:val="00E27168"/>
    <w:rsid w:val="00E27595"/>
    <w:rsid w:val="00E27BFF"/>
    <w:rsid w:val="00E30C7F"/>
    <w:rsid w:val="00E32AE6"/>
    <w:rsid w:val="00E33378"/>
    <w:rsid w:val="00E36130"/>
    <w:rsid w:val="00E366FA"/>
    <w:rsid w:val="00E36EFF"/>
    <w:rsid w:val="00E36F25"/>
    <w:rsid w:val="00E37C9A"/>
    <w:rsid w:val="00E37F42"/>
    <w:rsid w:val="00E4145F"/>
    <w:rsid w:val="00E41614"/>
    <w:rsid w:val="00E41817"/>
    <w:rsid w:val="00E41E0A"/>
    <w:rsid w:val="00E42362"/>
    <w:rsid w:val="00E42E4A"/>
    <w:rsid w:val="00E43141"/>
    <w:rsid w:val="00E43288"/>
    <w:rsid w:val="00E452E4"/>
    <w:rsid w:val="00E46C59"/>
    <w:rsid w:val="00E52644"/>
    <w:rsid w:val="00E5301A"/>
    <w:rsid w:val="00E531C5"/>
    <w:rsid w:val="00E53A97"/>
    <w:rsid w:val="00E53E15"/>
    <w:rsid w:val="00E54585"/>
    <w:rsid w:val="00E54700"/>
    <w:rsid w:val="00E54CCD"/>
    <w:rsid w:val="00E559CF"/>
    <w:rsid w:val="00E55C27"/>
    <w:rsid w:val="00E56186"/>
    <w:rsid w:val="00E562BF"/>
    <w:rsid w:val="00E569D4"/>
    <w:rsid w:val="00E57E39"/>
    <w:rsid w:val="00E604C8"/>
    <w:rsid w:val="00E60F55"/>
    <w:rsid w:val="00E61351"/>
    <w:rsid w:val="00E6212B"/>
    <w:rsid w:val="00E62642"/>
    <w:rsid w:val="00E635E9"/>
    <w:rsid w:val="00E64100"/>
    <w:rsid w:val="00E65D8D"/>
    <w:rsid w:val="00E667B4"/>
    <w:rsid w:val="00E668E9"/>
    <w:rsid w:val="00E66EA7"/>
    <w:rsid w:val="00E66F2B"/>
    <w:rsid w:val="00E6797A"/>
    <w:rsid w:val="00E708EF"/>
    <w:rsid w:val="00E71B8F"/>
    <w:rsid w:val="00E742F5"/>
    <w:rsid w:val="00E74479"/>
    <w:rsid w:val="00E74B2A"/>
    <w:rsid w:val="00E75A7A"/>
    <w:rsid w:val="00E7669E"/>
    <w:rsid w:val="00E77740"/>
    <w:rsid w:val="00E81B3F"/>
    <w:rsid w:val="00E81D76"/>
    <w:rsid w:val="00E82C4C"/>
    <w:rsid w:val="00E842D3"/>
    <w:rsid w:val="00E85A0C"/>
    <w:rsid w:val="00E85A0D"/>
    <w:rsid w:val="00E85B8E"/>
    <w:rsid w:val="00E85DC5"/>
    <w:rsid w:val="00E85FBD"/>
    <w:rsid w:val="00E860FE"/>
    <w:rsid w:val="00E86597"/>
    <w:rsid w:val="00E866AC"/>
    <w:rsid w:val="00E87830"/>
    <w:rsid w:val="00E90D11"/>
    <w:rsid w:val="00E9164D"/>
    <w:rsid w:val="00E918E4"/>
    <w:rsid w:val="00E919AE"/>
    <w:rsid w:val="00E91B3A"/>
    <w:rsid w:val="00E92010"/>
    <w:rsid w:val="00E921ED"/>
    <w:rsid w:val="00E93589"/>
    <w:rsid w:val="00E9553B"/>
    <w:rsid w:val="00E96313"/>
    <w:rsid w:val="00E9691F"/>
    <w:rsid w:val="00E97039"/>
    <w:rsid w:val="00E97DFA"/>
    <w:rsid w:val="00E97ECC"/>
    <w:rsid w:val="00E97F33"/>
    <w:rsid w:val="00EA24F9"/>
    <w:rsid w:val="00EA28E2"/>
    <w:rsid w:val="00EA3A5A"/>
    <w:rsid w:val="00EA3CFD"/>
    <w:rsid w:val="00EA4F76"/>
    <w:rsid w:val="00EA5353"/>
    <w:rsid w:val="00EA5B47"/>
    <w:rsid w:val="00EA71B3"/>
    <w:rsid w:val="00EB0512"/>
    <w:rsid w:val="00EB0E69"/>
    <w:rsid w:val="00EB1F0D"/>
    <w:rsid w:val="00EB2042"/>
    <w:rsid w:val="00EB20D6"/>
    <w:rsid w:val="00EB2E9A"/>
    <w:rsid w:val="00EB32B6"/>
    <w:rsid w:val="00EB489E"/>
    <w:rsid w:val="00EB53E1"/>
    <w:rsid w:val="00EB5404"/>
    <w:rsid w:val="00EB59AB"/>
    <w:rsid w:val="00EB5EE2"/>
    <w:rsid w:val="00EB6518"/>
    <w:rsid w:val="00EB6C61"/>
    <w:rsid w:val="00EB74FC"/>
    <w:rsid w:val="00EC03D8"/>
    <w:rsid w:val="00EC18CF"/>
    <w:rsid w:val="00EC1ACC"/>
    <w:rsid w:val="00EC1CA9"/>
    <w:rsid w:val="00EC25C4"/>
    <w:rsid w:val="00EC2E99"/>
    <w:rsid w:val="00EC4044"/>
    <w:rsid w:val="00EC63A3"/>
    <w:rsid w:val="00EC7904"/>
    <w:rsid w:val="00EC79E0"/>
    <w:rsid w:val="00ED1BE4"/>
    <w:rsid w:val="00ED1C76"/>
    <w:rsid w:val="00ED1E68"/>
    <w:rsid w:val="00ED288E"/>
    <w:rsid w:val="00ED2D92"/>
    <w:rsid w:val="00ED381C"/>
    <w:rsid w:val="00ED3827"/>
    <w:rsid w:val="00ED5500"/>
    <w:rsid w:val="00ED5FA7"/>
    <w:rsid w:val="00ED6652"/>
    <w:rsid w:val="00ED7CB4"/>
    <w:rsid w:val="00EE077B"/>
    <w:rsid w:val="00EE21C2"/>
    <w:rsid w:val="00EE32EE"/>
    <w:rsid w:val="00EE3C3A"/>
    <w:rsid w:val="00EE3D38"/>
    <w:rsid w:val="00EE3FD2"/>
    <w:rsid w:val="00EE468E"/>
    <w:rsid w:val="00EE56A9"/>
    <w:rsid w:val="00EE6356"/>
    <w:rsid w:val="00EE6764"/>
    <w:rsid w:val="00EE68BC"/>
    <w:rsid w:val="00EE6EEB"/>
    <w:rsid w:val="00EE70A3"/>
    <w:rsid w:val="00EE7F79"/>
    <w:rsid w:val="00EF0131"/>
    <w:rsid w:val="00EF035B"/>
    <w:rsid w:val="00EF09C0"/>
    <w:rsid w:val="00EF1860"/>
    <w:rsid w:val="00EF2497"/>
    <w:rsid w:val="00EF3255"/>
    <w:rsid w:val="00EF3677"/>
    <w:rsid w:val="00EF4E06"/>
    <w:rsid w:val="00EF4FBE"/>
    <w:rsid w:val="00EF53B4"/>
    <w:rsid w:val="00EF740D"/>
    <w:rsid w:val="00F00608"/>
    <w:rsid w:val="00F00727"/>
    <w:rsid w:val="00F01654"/>
    <w:rsid w:val="00F028BA"/>
    <w:rsid w:val="00F02D01"/>
    <w:rsid w:val="00F02DEA"/>
    <w:rsid w:val="00F045AF"/>
    <w:rsid w:val="00F04714"/>
    <w:rsid w:val="00F05F50"/>
    <w:rsid w:val="00F06611"/>
    <w:rsid w:val="00F07A24"/>
    <w:rsid w:val="00F07A38"/>
    <w:rsid w:val="00F10141"/>
    <w:rsid w:val="00F10A11"/>
    <w:rsid w:val="00F110D9"/>
    <w:rsid w:val="00F1170F"/>
    <w:rsid w:val="00F11E1D"/>
    <w:rsid w:val="00F1203D"/>
    <w:rsid w:val="00F12CC1"/>
    <w:rsid w:val="00F13796"/>
    <w:rsid w:val="00F157ED"/>
    <w:rsid w:val="00F16771"/>
    <w:rsid w:val="00F204CF"/>
    <w:rsid w:val="00F21163"/>
    <w:rsid w:val="00F22B0B"/>
    <w:rsid w:val="00F22C76"/>
    <w:rsid w:val="00F2309C"/>
    <w:rsid w:val="00F250EA"/>
    <w:rsid w:val="00F25508"/>
    <w:rsid w:val="00F25D61"/>
    <w:rsid w:val="00F25E59"/>
    <w:rsid w:val="00F27441"/>
    <w:rsid w:val="00F303A7"/>
    <w:rsid w:val="00F30E5B"/>
    <w:rsid w:val="00F31716"/>
    <w:rsid w:val="00F33447"/>
    <w:rsid w:val="00F357D9"/>
    <w:rsid w:val="00F371C9"/>
    <w:rsid w:val="00F37740"/>
    <w:rsid w:val="00F37A88"/>
    <w:rsid w:val="00F400F1"/>
    <w:rsid w:val="00F4041D"/>
    <w:rsid w:val="00F40545"/>
    <w:rsid w:val="00F41291"/>
    <w:rsid w:val="00F423A9"/>
    <w:rsid w:val="00F4281A"/>
    <w:rsid w:val="00F431BD"/>
    <w:rsid w:val="00F4403D"/>
    <w:rsid w:val="00F44DDB"/>
    <w:rsid w:val="00F44E62"/>
    <w:rsid w:val="00F45104"/>
    <w:rsid w:val="00F459DB"/>
    <w:rsid w:val="00F45B14"/>
    <w:rsid w:val="00F475FE"/>
    <w:rsid w:val="00F47942"/>
    <w:rsid w:val="00F50E3E"/>
    <w:rsid w:val="00F51FEF"/>
    <w:rsid w:val="00F52104"/>
    <w:rsid w:val="00F52537"/>
    <w:rsid w:val="00F52BA0"/>
    <w:rsid w:val="00F52C67"/>
    <w:rsid w:val="00F53284"/>
    <w:rsid w:val="00F53324"/>
    <w:rsid w:val="00F533B3"/>
    <w:rsid w:val="00F5394D"/>
    <w:rsid w:val="00F53D92"/>
    <w:rsid w:val="00F53E6E"/>
    <w:rsid w:val="00F55334"/>
    <w:rsid w:val="00F567B1"/>
    <w:rsid w:val="00F60098"/>
    <w:rsid w:val="00F600C1"/>
    <w:rsid w:val="00F61E85"/>
    <w:rsid w:val="00F62C0E"/>
    <w:rsid w:val="00F63651"/>
    <w:rsid w:val="00F6378B"/>
    <w:rsid w:val="00F63DE0"/>
    <w:rsid w:val="00F642C7"/>
    <w:rsid w:val="00F64591"/>
    <w:rsid w:val="00F66C21"/>
    <w:rsid w:val="00F674D6"/>
    <w:rsid w:val="00F67FE6"/>
    <w:rsid w:val="00F71EA1"/>
    <w:rsid w:val="00F729E7"/>
    <w:rsid w:val="00F72BD9"/>
    <w:rsid w:val="00F7317E"/>
    <w:rsid w:val="00F73A6B"/>
    <w:rsid w:val="00F74A74"/>
    <w:rsid w:val="00F76521"/>
    <w:rsid w:val="00F766CB"/>
    <w:rsid w:val="00F809B3"/>
    <w:rsid w:val="00F812DD"/>
    <w:rsid w:val="00F8212E"/>
    <w:rsid w:val="00F8235E"/>
    <w:rsid w:val="00F8280B"/>
    <w:rsid w:val="00F82ADD"/>
    <w:rsid w:val="00F83B27"/>
    <w:rsid w:val="00F83EAF"/>
    <w:rsid w:val="00F83F5C"/>
    <w:rsid w:val="00F84B16"/>
    <w:rsid w:val="00F84BE0"/>
    <w:rsid w:val="00F84FB1"/>
    <w:rsid w:val="00F8539E"/>
    <w:rsid w:val="00F86A82"/>
    <w:rsid w:val="00F87CB5"/>
    <w:rsid w:val="00F91A5F"/>
    <w:rsid w:val="00F91CE5"/>
    <w:rsid w:val="00F93611"/>
    <w:rsid w:val="00F95732"/>
    <w:rsid w:val="00F964D7"/>
    <w:rsid w:val="00F96F58"/>
    <w:rsid w:val="00F9713E"/>
    <w:rsid w:val="00F9756B"/>
    <w:rsid w:val="00F977F5"/>
    <w:rsid w:val="00FA058E"/>
    <w:rsid w:val="00FA0E64"/>
    <w:rsid w:val="00FA12CF"/>
    <w:rsid w:val="00FA1DE1"/>
    <w:rsid w:val="00FA26B9"/>
    <w:rsid w:val="00FA3299"/>
    <w:rsid w:val="00FA3536"/>
    <w:rsid w:val="00FA540C"/>
    <w:rsid w:val="00FA5699"/>
    <w:rsid w:val="00FA6B50"/>
    <w:rsid w:val="00FB034E"/>
    <w:rsid w:val="00FB0D2C"/>
    <w:rsid w:val="00FB0EFB"/>
    <w:rsid w:val="00FB0F1E"/>
    <w:rsid w:val="00FB1F3C"/>
    <w:rsid w:val="00FB1F86"/>
    <w:rsid w:val="00FB2592"/>
    <w:rsid w:val="00FB4872"/>
    <w:rsid w:val="00FB787D"/>
    <w:rsid w:val="00FB78D1"/>
    <w:rsid w:val="00FB79E4"/>
    <w:rsid w:val="00FC0296"/>
    <w:rsid w:val="00FC037B"/>
    <w:rsid w:val="00FC0675"/>
    <w:rsid w:val="00FC0979"/>
    <w:rsid w:val="00FC0C74"/>
    <w:rsid w:val="00FC0F40"/>
    <w:rsid w:val="00FC12CB"/>
    <w:rsid w:val="00FC3684"/>
    <w:rsid w:val="00FC5AC6"/>
    <w:rsid w:val="00FC6F06"/>
    <w:rsid w:val="00FD00A7"/>
    <w:rsid w:val="00FD106D"/>
    <w:rsid w:val="00FD15F2"/>
    <w:rsid w:val="00FD1BAA"/>
    <w:rsid w:val="00FD2ACE"/>
    <w:rsid w:val="00FD316E"/>
    <w:rsid w:val="00FD443E"/>
    <w:rsid w:val="00FD488C"/>
    <w:rsid w:val="00FD4984"/>
    <w:rsid w:val="00FD50C3"/>
    <w:rsid w:val="00FD5E0E"/>
    <w:rsid w:val="00FD6A38"/>
    <w:rsid w:val="00FE0EA2"/>
    <w:rsid w:val="00FE1F3D"/>
    <w:rsid w:val="00FE2F86"/>
    <w:rsid w:val="00FE399E"/>
    <w:rsid w:val="00FE4031"/>
    <w:rsid w:val="00FE4907"/>
    <w:rsid w:val="00FE545D"/>
    <w:rsid w:val="00FE54D7"/>
    <w:rsid w:val="00FE64A7"/>
    <w:rsid w:val="00FE70EA"/>
    <w:rsid w:val="00FE792F"/>
    <w:rsid w:val="00FF077E"/>
    <w:rsid w:val="00FF21DB"/>
    <w:rsid w:val="00FF2A00"/>
    <w:rsid w:val="00FF3076"/>
    <w:rsid w:val="00FF3A72"/>
    <w:rsid w:val="00FF4DED"/>
    <w:rsid w:val="00FF4F86"/>
    <w:rsid w:val="00FF53D1"/>
    <w:rsid w:val="00FF5700"/>
    <w:rsid w:val="00FF57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D63"/>
    <w:pPr>
      <w:spacing w:after="200" w:line="276" w:lineRule="auto"/>
    </w:pPr>
    <w:rPr>
      <w:sz w:val="28"/>
      <w:szCs w:val="22"/>
    </w:rPr>
  </w:style>
  <w:style w:type="paragraph" w:styleId="Heading1">
    <w:name w:val="heading 1"/>
    <w:basedOn w:val="Normal"/>
    <w:next w:val="Normal"/>
    <w:link w:val="Heading1Char"/>
    <w:qFormat/>
    <w:locked/>
    <w:rsid w:val="00A5438B"/>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5">
    <w:name w:val="heading 5"/>
    <w:basedOn w:val="Normal"/>
    <w:next w:val="Normal"/>
    <w:link w:val="Heading5Char"/>
    <w:qFormat/>
    <w:locked/>
    <w:rsid w:val="00E42362"/>
    <w:pPr>
      <w:keepNext/>
      <w:spacing w:after="0" w:line="240" w:lineRule="auto"/>
      <w:jc w:val="center"/>
      <w:outlineLvl w:val="4"/>
    </w:pPr>
    <w:rPr>
      <w:rFonts w:ascii=".VnTimeH" w:eastAsia="Times New Roman" w:hAnsi=".VnTimeH"/>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65FD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uiPriority w:val="99"/>
    <w:semiHidden/>
    <w:rsid w:val="00765FD3"/>
    <w:pPr>
      <w:spacing w:after="160" w:line="240" w:lineRule="exact"/>
    </w:pPr>
    <w:rPr>
      <w:rFonts w:eastAsia="Times New Roman"/>
    </w:rPr>
  </w:style>
  <w:style w:type="paragraph" w:styleId="Header">
    <w:name w:val="header"/>
    <w:basedOn w:val="Normal"/>
    <w:link w:val="HeaderChar"/>
    <w:uiPriority w:val="99"/>
    <w:rsid w:val="00765FD3"/>
    <w:pPr>
      <w:tabs>
        <w:tab w:val="center" w:pos="4680"/>
        <w:tab w:val="right" w:pos="9360"/>
      </w:tabs>
      <w:spacing w:after="0" w:line="240" w:lineRule="auto"/>
    </w:pPr>
  </w:style>
  <w:style w:type="character" w:customStyle="1" w:styleId="HeaderChar">
    <w:name w:val="Header Char"/>
    <w:link w:val="Header"/>
    <w:uiPriority w:val="99"/>
    <w:locked/>
    <w:rsid w:val="00765FD3"/>
    <w:rPr>
      <w:rFonts w:cs="Times New Roman"/>
    </w:rPr>
  </w:style>
  <w:style w:type="paragraph" w:styleId="Footer">
    <w:name w:val="footer"/>
    <w:basedOn w:val="Normal"/>
    <w:link w:val="FooterChar"/>
    <w:uiPriority w:val="99"/>
    <w:rsid w:val="006A004F"/>
    <w:pPr>
      <w:tabs>
        <w:tab w:val="center" w:pos="4680"/>
        <w:tab w:val="right" w:pos="9360"/>
      </w:tabs>
    </w:pPr>
    <w:rPr>
      <w:lang w:val="vi-VN"/>
    </w:rPr>
  </w:style>
  <w:style w:type="character" w:customStyle="1" w:styleId="FooterChar">
    <w:name w:val="Footer Char"/>
    <w:link w:val="Footer"/>
    <w:uiPriority w:val="99"/>
    <w:locked/>
    <w:rsid w:val="006A004F"/>
    <w:rPr>
      <w:rFonts w:cs="Times New Roman"/>
      <w:sz w:val="22"/>
    </w:rPr>
  </w:style>
  <w:style w:type="paragraph" w:styleId="FootnoteText">
    <w:name w:val="footnote text"/>
    <w:basedOn w:val="Normal"/>
    <w:link w:val="FootnoteTextChar"/>
    <w:rsid w:val="00A61C45"/>
    <w:pPr>
      <w:spacing w:after="0" w:line="240" w:lineRule="auto"/>
    </w:pPr>
    <w:rPr>
      <w:sz w:val="20"/>
      <w:szCs w:val="20"/>
    </w:rPr>
  </w:style>
  <w:style w:type="character" w:customStyle="1" w:styleId="FootnoteTextChar">
    <w:name w:val="Footnote Text Char"/>
    <w:link w:val="FootnoteText"/>
    <w:locked/>
    <w:rsid w:val="00A61C45"/>
    <w:rPr>
      <w:rFonts w:cs="Times New Roman"/>
    </w:rPr>
  </w:style>
  <w:style w:type="character" w:styleId="FootnoteReference">
    <w:name w:val="footnote reference"/>
    <w:rsid w:val="00A61C45"/>
    <w:rPr>
      <w:rFonts w:cs="Times New Roman"/>
      <w:vertAlign w:val="superscript"/>
    </w:rPr>
  </w:style>
  <w:style w:type="paragraph" w:styleId="BalloonText">
    <w:name w:val="Balloon Text"/>
    <w:basedOn w:val="Normal"/>
    <w:link w:val="BalloonTextChar"/>
    <w:uiPriority w:val="99"/>
    <w:semiHidden/>
    <w:rsid w:val="00E64100"/>
    <w:pPr>
      <w:spacing w:after="0" w:line="240" w:lineRule="auto"/>
    </w:pPr>
    <w:rPr>
      <w:rFonts w:ascii="Tahoma" w:hAnsi="Tahoma"/>
      <w:sz w:val="16"/>
      <w:szCs w:val="16"/>
      <w:lang w:val="vi-VN"/>
    </w:rPr>
  </w:style>
  <w:style w:type="character" w:customStyle="1" w:styleId="BalloonTextChar">
    <w:name w:val="Balloon Text Char"/>
    <w:link w:val="BalloonText"/>
    <w:uiPriority w:val="99"/>
    <w:semiHidden/>
    <w:locked/>
    <w:rsid w:val="00E64100"/>
    <w:rPr>
      <w:rFonts w:ascii="Tahoma" w:hAnsi="Tahoma" w:cs="Times New Roman"/>
      <w:sz w:val="16"/>
    </w:rPr>
  </w:style>
  <w:style w:type="paragraph" w:styleId="ListParagraph">
    <w:name w:val="List Paragraph"/>
    <w:basedOn w:val="Normal"/>
    <w:uiPriority w:val="34"/>
    <w:qFormat/>
    <w:rsid w:val="008F567E"/>
    <w:pPr>
      <w:ind w:left="720"/>
      <w:contextualSpacing/>
    </w:pPr>
  </w:style>
  <w:style w:type="paragraph" w:styleId="BodyText3">
    <w:name w:val="Body Text 3"/>
    <w:basedOn w:val="Normal"/>
    <w:link w:val="BodyText3Char"/>
    <w:rsid w:val="0017709B"/>
    <w:pPr>
      <w:suppressAutoHyphens/>
      <w:spacing w:after="120"/>
    </w:pPr>
    <w:rPr>
      <w:rFonts w:ascii="Calibri" w:hAnsi="Calibri" w:cs="Calibri"/>
      <w:sz w:val="16"/>
      <w:szCs w:val="16"/>
      <w:lang w:eastAsia="ar-SA"/>
    </w:rPr>
  </w:style>
  <w:style w:type="character" w:customStyle="1" w:styleId="BodyText3Char">
    <w:name w:val="Body Text 3 Char"/>
    <w:link w:val="BodyText3"/>
    <w:rsid w:val="0017709B"/>
    <w:rPr>
      <w:rFonts w:ascii="Calibri" w:hAnsi="Calibri" w:cs="Calibri"/>
      <w:sz w:val="16"/>
      <w:szCs w:val="16"/>
      <w:lang w:eastAsia="ar-SA"/>
    </w:rPr>
  </w:style>
  <w:style w:type="paragraph" w:styleId="NormalWeb">
    <w:name w:val="Normal (Web)"/>
    <w:basedOn w:val="Normal"/>
    <w:uiPriority w:val="99"/>
    <w:unhideWhenUsed/>
    <w:rsid w:val="00F25E59"/>
    <w:pPr>
      <w:spacing w:before="100" w:beforeAutospacing="1" w:after="100" w:afterAutospacing="1" w:line="240" w:lineRule="auto"/>
    </w:pPr>
    <w:rPr>
      <w:rFonts w:eastAsia="Times New Roman"/>
      <w:sz w:val="24"/>
      <w:szCs w:val="24"/>
      <w:lang w:eastAsia="ko-KR"/>
    </w:rPr>
  </w:style>
  <w:style w:type="paragraph" w:styleId="BodyText">
    <w:name w:val="Body Text"/>
    <w:basedOn w:val="Normal"/>
    <w:link w:val="BodyTextChar"/>
    <w:uiPriority w:val="99"/>
    <w:unhideWhenUsed/>
    <w:rsid w:val="0003478B"/>
    <w:pPr>
      <w:spacing w:after="120"/>
    </w:pPr>
  </w:style>
  <w:style w:type="character" w:customStyle="1" w:styleId="BodyTextChar">
    <w:name w:val="Body Text Char"/>
    <w:basedOn w:val="DefaultParagraphFont"/>
    <w:link w:val="BodyText"/>
    <w:uiPriority w:val="99"/>
    <w:rsid w:val="0003478B"/>
    <w:rPr>
      <w:sz w:val="28"/>
      <w:szCs w:val="22"/>
    </w:rPr>
  </w:style>
  <w:style w:type="character" w:customStyle="1" w:styleId="Heading1Char">
    <w:name w:val="Heading 1 Char"/>
    <w:basedOn w:val="DefaultParagraphFont"/>
    <w:link w:val="Heading1"/>
    <w:rsid w:val="00A5438B"/>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rsid w:val="00E42362"/>
    <w:rPr>
      <w:rFonts w:ascii=".VnTimeH" w:eastAsia="Times New Roman" w:hAnsi=".VnTimeH"/>
      <w:b/>
      <w:bCs/>
      <w:sz w:val="24"/>
      <w:szCs w:val="24"/>
    </w:rPr>
  </w:style>
  <w:style w:type="character" w:customStyle="1" w:styleId="dieuchar">
    <w:name w:val="dieuchar"/>
    <w:basedOn w:val="DefaultParagraphFont"/>
    <w:rsid w:val="00E42362"/>
    <w:rPr>
      <w:b/>
      <w:bCs/>
      <w:color w:val="0000FF"/>
      <w:spacing w:val="24"/>
    </w:rPr>
  </w:style>
  <w:style w:type="character" w:customStyle="1" w:styleId="apple-converted-space">
    <w:name w:val="apple-converted-space"/>
    <w:basedOn w:val="DefaultParagraphFont"/>
    <w:rsid w:val="00E42362"/>
  </w:style>
  <w:style w:type="character" w:styleId="Emphasis">
    <w:name w:val="Emphasis"/>
    <w:qFormat/>
    <w:locked/>
    <w:rsid w:val="00B13D14"/>
    <w:rPr>
      <w:i/>
      <w:iCs/>
    </w:rPr>
  </w:style>
  <w:style w:type="character" w:styleId="Hyperlink">
    <w:name w:val="Hyperlink"/>
    <w:basedOn w:val="DefaultParagraphFont"/>
    <w:uiPriority w:val="99"/>
    <w:unhideWhenUsed/>
    <w:rsid w:val="007C66EA"/>
    <w:rPr>
      <w:color w:val="0000FF"/>
      <w:u w:val="single"/>
    </w:rPr>
  </w:style>
  <w:style w:type="character" w:styleId="Strong">
    <w:name w:val="Strong"/>
    <w:qFormat/>
    <w:locked/>
    <w:rsid w:val="007414D5"/>
    <w:rPr>
      <w:b/>
      <w:bCs/>
    </w:rPr>
  </w:style>
  <w:style w:type="character" w:customStyle="1" w:styleId="Vnbnnidung2">
    <w:name w:val="Văn bản nội dung (2)_"/>
    <w:link w:val="Vnbnnidung20"/>
    <w:rsid w:val="003D2255"/>
    <w:rPr>
      <w:sz w:val="26"/>
      <w:szCs w:val="26"/>
      <w:shd w:val="clear" w:color="auto" w:fill="FFFFFF"/>
    </w:rPr>
  </w:style>
  <w:style w:type="paragraph" w:customStyle="1" w:styleId="Vnbnnidung20">
    <w:name w:val="Văn bản nội dung (2)"/>
    <w:basedOn w:val="Normal"/>
    <w:link w:val="Vnbnnidung2"/>
    <w:rsid w:val="003D2255"/>
    <w:pPr>
      <w:widowControl w:val="0"/>
      <w:shd w:val="clear" w:color="auto" w:fill="FFFFFF"/>
      <w:spacing w:before="420" w:after="60" w:line="317" w:lineRule="exact"/>
      <w:ind w:hanging="220"/>
      <w:jc w:val="both"/>
    </w:pPr>
    <w:rPr>
      <w:sz w:val="26"/>
      <w:szCs w:val="26"/>
    </w:rPr>
  </w:style>
  <w:style w:type="paragraph" w:customStyle="1" w:styleId="Default">
    <w:name w:val="Default"/>
    <w:rsid w:val="00BC79A2"/>
    <w:pPr>
      <w:autoSpaceDE w:val="0"/>
      <w:autoSpaceDN w:val="0"/>
      <w:adjustRightInd w:val="0"/>
    </w:pPr>
    <w:rPr>
      <w:rFonts w:eastAsia="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D63"/>
    <w:pPr>
      <w:spacing w:after="200" w:line="276" w:lineRule="auto"/>
    </w:pPr>
    <w:rPr>
      <w:sz w:val="28"/>
      <w:szCs w:val="22"/>
    </w:rPr>
  </w:style>
  <w:style w:type="paragraph" w:styleId="Heading1">
    <w:name w:val="heading 1"/>
    <w:basedOn w:val="Normal"/>
    <w:next w:val="Normal"/>
    <w:link w:val="Heading1Char"/>
    <w:qFormat/>
    <w:locked/>
    <w:rsid w:val="00A5438B"/>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5">
    <w:name w:val="heading 5"/>
    <w:basedOn w:val="Normal"/>
    <w:next w:val="Normal"/>
    <w:link w:val="Heading5Char"/>
    <w:qFormat/>
    <w:locked/>
    <w:rsid w:val="00E42362"/>
    <w:pPr>
      <w:keepNext/>
      <w:spacing w:after="0" w:line="240" w:lineRule="auto"/>
      <w:jc w:val="center"/>
      <w:outlineLvl w:val="4"/>
    </w:pPr>
    <w:rPr>
      <w:rFonts w:ascii=".VnTimeH" w:eastAsia="Times New Roman" w:hAnsi=".VnTimeH"/>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65FD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uiPriority w:val="99"/>
    <w:semiHidden/>
    <w:rsid w:val="00765FD3"/>
    <w:pPr>
      <w:spacing w:after="160" w:line="240" w:lineRule="exact"/>
    </w:pPr>
    <w:rPr>
      <w:rFonts w:eastAsia="Times New Roman"/>
    </w:rPr>
  </w:style>
  <w:style w:type="paragraph" w:styleId="Header">
    <w:name w:val="header"/>
    <w:basedOn w:val="Normal"/>
    <w:link w:val="HeaderChar"/>
    <w:uiPriority w:val="99"/>
    <w:rsid w:val="00765FD3"/>
    <w:pPr>
      <w:tabs>
        <w:tab w:val="center" w:pos="4680"/>
        <w:tab w:val="right" w:pos="9360"/>
      </w:tabs>
      <w:spacing w:after="0" w:line="240" w:lineRule="auto"/>
    </w:pPr>
  </w:style>
  <w:style w:type="character" w:customStyle="1" w:styleId="HeaderChar">
    <w:name w:val="Header Char"/>
    <w:link w:val="Header"/>
    <w:uiPriority w:val="99"/>
    <w:locked/>
    <w:rsid w:val="00765FD3"/>
    <w:rPr>
      <w:rFonts w:cs="Times New Roman"/>
    </w:rPr>
  </w:style>
  <w:style w:type="paragraph" w:styleId="Footer">
    <w:name w:val="footer"/>
    <w:basedOn w:val="Normal"/>
    <w:link w:val="FooterChar"/>
    <w:uiPriority w:val="99"/>
    <w:rsid w:val="006A004F"/>
    <w:pPr>
      <w:tabs>
        <w:tab w:val="center" w:pos="4680"/>
        <w:tab w:val="right" w:pos="9360"/>
      </w:tabs>
    </w:pPr>
    <w:rPr>
      <w:lang w:val="vi-VN"/>
    </w:rPr>
  </w:style>
  <w:style w:type="character" w:customStyle="1" w:styleId="FooterChar">
    <w:name w:val="Footer Char"/>
    <w:link w:val="Footer"/>
    <w:uiPriority w:val="99"/>
    <w:locked/>
    <w:rsid w:val="006A004F"/>
    <w:rPr>
      <w:rFonts w:cs="Times New Roman"/>
      <w:sz w:val="22"/>
    </w:rPr>
  </w:style>
  <w:style w:type="paragraph" w:styleId="FootnoteText">
    <w:name w:val="footnote text"/>
    <w:basedOn w:val="Normal"/>
    <w:link w:val="FootnoteTextChar"/>
    <w:rsid w:val="00A61C45"/>
    <w:pPr>
      <w:spacing w:after="0" w:line="240" w:lineRule="auto"/>
    </w:pPr>
    <w:rPr>
      <w:sz w:val="20"/>
      <w:szCs w:val="20"/>
    </w:rPr>
  </w:style>
  <w:style w:type="character" w:customStyle="1" w:styleId="FootnoteTextChar">
    <w:name w:val="Footnote Text Char"/>
    <w:link w:val="FootnoteText"/>
    <w:locked/>
    <w:rsid w:val="00A61C45"/>
    <w:rPr>
      <w:rFonts w:cs="Times New Roman"/>
    </w:rPr>
  </w:style>
  <w:style w:type="character" w:styleId="FootnoteReference">
    <w:name w:val="footnote reference"/>
    <w:rsid w:val="00A61C45"/>
    <w:rPr>
      <w:rFonts w:cs="Times New Roman"/>
      <w:vertAlign w:val="superscript"/>
    </w:rPr>
  </w:style>
  <w:style w:type="paragraph" w:styleId="BalloonText">
    <w:name w:val="Balloon Text"/>
    <w:basedOn w:val="Normal"/>
    <w:link w:val="BalloonTextChar"/>
    <w:uiPriority w:val="99"/>
    <w:semiHidden/>
    <w:rsid w:val="00E64100"/>
    <w:pPr>
      <w:spacing w:after="0" w:line="240" w:lineRule="auto"/>
    </w:pPr>
    <w:rPr>
      <w:rFonts w:ascii="Tahoma" w:hAnsi="Tahoma"/>
      <w:sz w:val="16"/>
      <w:szCs w:val="16"/>
      <w:lang w:val="vi-VN"/>
    </w:rPr>
  </w:style>
  <w:style w:type="character" w:customStyle="1" w:styleId="BalloonTextChar">
    <w:name w:val="Balloon Text Char"/>
    <w:link w:val="BalloonText"/>
    <w:uiPriority w:val="99"/>
    <w:semiHidden/>
    <w:locked/>
    <w:rsid w:val="00E64100"/>
    <w:rPr>
      <w:rFonts w:ascii="Tahoma" w:hAnsi="Tahoma" w:cs="Times New Roman"/>
      <w:sz w:val="16"/>
    </w:rPr>
  </w:style>
  <w:style w:type="paragraph" w:styleId="ListParagraph">
    <w:name w:val="List Paragraph"/>
    <w:basedOn w:val="Normal"/>
    <w:uiPriority w:val="34"/>
    <w:qFormat/>
    <w:rsid w:val="008F567E"/>
    <w:pPr>
      <w:ind w:left="720"/>
      <w:contextualSpacing/>
    </w:pPr>
  </w:style>
  <w:style w:type="paragraph" w:styleId="BodyText3">
    <w:name w:val="Body Text 3"/>
    <w:basedOn w:val="Normal"/>
    <w:link w:val="BodyText3Char"/>
    <w:rsid w:val="0017709B"/>
    <w:pPr>
      <w:suppressAutoHyphens/>
      <w:spacing w:after="120"/>
    </w:pPr>
    <w:rPr>
      <w:rFonts w:ascii="Calibri" w:hAnsi="Calibri" w:cs="Calibri"/>
      <w:sz w:val="16"/>
      <w:szCs w:val="16"/>
      <w:lang w:eastAsia="ar-SA"/>
    </w:rPr>
  </w:style>
  <w:style w:type="character" w:customStyle="1" w:styleId="BodyText3Char">
    <w:name w:val="Body Text 3 Char"/>
    <w:link w:val="BodyText3"/>
    <w:rsid w:val="0017709B"/>
    <w:rPr>
      <w:rFonts w:ascii="Calibri" w:hAnsi="Calibri" w:cs="Calibri"/>
      <w:sz w:val="16"/>
      <w:szCs w:val="16"/>
      <w:lang w:eastAsia="ar-SA"/>
    </w:rPr>
  </w:style>
  <w:style w:type="paragraph" w:styleId="NormalWeb">
    <w:name w:val="Normal (Web)"/>
    <w:basedOn w:val="Normal"/>
    <w:uiPriority w:val="99"/>
    <w:unhideWhenUsed/>
    <w:rsid w:val="00F25E59"/>
    <w:pPr>
      <w:spacing w:before="100" w:beforeAutospacing="1" w:after="100" w:afterAutospacing="1" w:line="240" w:lineRule="auto"/>
    </w:pPr>
    <w:rPr>
      <w:rFonts w:eastAsia="Times New Roman"/>
      <w:sz w:val="24"/>
      <w:szCs w:val="24"/>
      <w:lang w:eastAsia="ko-KR"/>
    </w:rPr>
  </w:style>
  <w:style w:type="paragraph" w:styleId="BodyText">
    <w:name w:val="Body Text"/>
    <w:basedOn w:val="Normal"/>
    <w:link w:val="BodyTextChar"/>
    <w:uiPriority w:val="99"/>
    <w:unhideWhenUsed/>
    <w:rsid w:val="0003478B"/>
    <w:pPr>
      <w:spacing w:after="120"/>
    </w:pPr>
  </w:style>
  <w:style w:type="character" w:customStyle="1" w:styleId="BodyTextChar">
    <w:name w:val="Body Text Char"/>
    <w:basedOn w:val="DefaultParagraphFont"/>
    <w:link w:val="BodyText"/>
    <w:uiPriority w:val="99"/>
    <w:rsid w:val="0003478B"/>
    <w:rPr>
      <w:sz w:val="28"/>
      <w:szCs w:val="22"/>
    </w:rPr>
  </w:style>
  <w:style w:type="character" w:customStyle="1" w:styleId="Heading1Char">
    <w:name w:val="Heading 1 Char"/>
    <w:basedOn w:val="DefaultParagraphFont"/>
    <w:link w:val="Heading1"/>
    <w:rsid w:val="00A5438B"/>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rsid w:val="00E42362"/>
    <w:rPr>
      <w:rFonts w:ascii=".VnTimeH" w:eastAsia="Times New Roman" w:hAnsi=".VnTimeH"/>
      <w:b/>
      <w:bCs/>
      <w:sz w:val="24"/>
      <w:szCs w:val="24"/>
    </w:rPr>
  </w:style>
  <w:style w:type="character" w:customStyle="1" w:styleId="dieuchar">
    <w:name w:val="dieuchar"/>
    <w:basedOn w:val="DefaultParagraphFont"/>
    <w:rsid w:val="00E42362"/>
    <w:rPr>
      <w:b/>
      <w:bCs/>
      <w:color w:val="0000FF"/>
      <w:spacing w:val="24"/>
    </w:rPr>
  </w:style>
  <w:style w:type="character" w:customStyle="1" w:styleId="apple-converted-space">
    <w:name w:val="apple-converted-space"/>
    <w:basedOn w:val="DefaultParagraphFont"/>
    <w:rsid w:val="00E42362"/>
  </w:style>
  <w:style w:type="character" w:styleId="Emphasis">
    <w:name w:val="Emphasis"/>
    <w:qFormat/>
    <w:locked/>
    <w:rsid w:val="00B13D14"/>
    <w:rPr>
      <w:i/>
      <w:iCs/>
    </w:rPr>
  </w:style>
  <w:style w:type="character" w:styleId="Hyperlink">
    <w:name w:val="Hyperlink"/>
    <w:basedOn w:val="DefaultParagraphFont"/>
    <w:uiPriority w:val="99"/>
    <w:unhideWhenUsed/>
    <w:rsid w:val="007C66EA"/>
    <w:rPr>
      <w:color w:val="0000FF"/>
      <w:u w:val="single"/>
    </w:rPr>
  </w:style>
  <w:style w:type="character" w:styleId="Strong">
    <w:name w:val="Strong"/>
    <w:qFormat/>
    <w:locked/>
    <w:rsid w:val="007414D5"/>
    <w:rPr>
      <w:b/>
      <w:bCs/>
    </w:rPr>
  </w:style>
  <w:style w:type="character" w:customStyle="1" w:styleId="Vnbnnidung2">
    <w:name w:val="Văn bản nội dung (2)_"/>
    <w:link w:val="Vnbnnidung20"/>
    <w:rsid w:val="003D2255"/>
    <w:rPr>
      <w:sz w:val="26"/>
      <w:szCs w:val="26"/>
      <w:shd w:val="clear" w:color="auto" w:fill="FFFFFF"/>
    </w:rPr>
  </w:style>
  <w:style w:type="paragraph" w:customStyle="1" w:styleId="Vnbnnidung20">
    <w:name w:val="Văn bản nội dung (2)"/>
    <w:basedOn w:val="Normal"/>
    <w:link w:val="Vnbnnidung2"/>
    <w:rsid w:val="003D2255"/>
    <w:pPr>
      <w:widowControl w:val="0"/>
      <w:shd w:val="clear" w:color="auto" w:fill="FFFFFF"/>
      <w:spacing w:before="420" w:after="60" w:line="317" w:lineRule="exact"/>
      <w:ind w:hanging="220"/>
      <w:jc w:val="both"/>
    </w:pPr>
    <w:rPr>
      <w:sz w:val="26"/>
      <w:szCs w:val="26"/>
    </w:rPr>
  </w:style>
  <w:style w:type="paragraph" w:customStyle="1" w:styleId="Default">
    <w:name w:val="Default"/>
    <w:rsid w:val="00BC79A2"/>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3674">
      <w:bodyDiv w:val="1"/>
      <w:marLeft w:val="0"/>
      <w:marRight w:val="0"/>
      <w:marTop w:val="0"/>
      <w:marBottom w:val="0"/>
      <w:divBdr>
        <w:top w:val="none" w:sz="0" w:space="0" w:color="auto"/>
        <w:left w:val="none" w:sz="0" w:space="0" w:color="auto"/>
        <w:bottom w:val="none" w:sz="0" w:space="0" w:color="auto"/>
        <w:right w:val="none" w:sz="0" w:space="0" w:color="auto"/>
      </w:divBdr>
      <w:divsChild>
        <w:div w:id="1488591567">
          <w:marLeft w:val="0"/>
          <w:marRight w:val="0"/>
          <w:marTop w:val="0"/>
          <w:marBottom w:val="0"/>
          <w:divBdr>
            <w:top w:val="none" w:sz="0" w:space="0" w:color="auto"/>
            <w:left w:val="none" w:sz="0" w:space="0" w:color="auto"/>
            <w:bottom w:val="none" w:sz="0" w:space="0" w:color="auto"/>
            <w:right w:val="none" w:sz="0" w:space="0" w:color="auto"/>
          </w:divBdr>
        </w:div>
      </w:divsChild>
    </w:div>
    <w:div w:id="271279992">
      <w:bodyDiv w:val="1"/>
      <w:marLeft w:val="0"/>
      <w:marRight w:val="0"/>
      <w:marTop w:val="0"/>
      <w:marBottom w:val="0"/>
      <w:divBdr>
        <w:top w:val="none" w:sz="0" w:space="0" w:color="auto"/>
        <w:left w:val="none" w:sz="0" w:space="0" w:color="auto"/>
        <w:bottom w:val="none" w:sz="0" w:space="0" w:color="auto"/>
        <w:right w:val="none" w:sz="0" w:space="0" w:color="auto"/>
      </w:divBdr>
      <w:divsChild>
        <w:div w:id="423653501">
          <w:marLeft w:val="0"/>
          <w:marRight w:val="0"/>
          <w:marTop w:val="0"/>
          <w:marBottom w:val="0"/>
          <w:divBdr>
            <w:top w:val="none" w:sz="0" w:space="0" w:color="auto"/>
            <w:left w:val="none" w:sz="0" w:space="0" w:color="auto"/>
            <w:bottom w:val="none" w:sz="0" w:space="0" w:color="auto"/>
            <w:right w:val="none" w:sz="0" w:space="0" w:color="auto"/>
          </w:divBdr>
        </w:div>
        <w:div w:id="1425222518">
          <w:marLeft w:val="0"/>
          <w:marRight w:val="0"/>
          <w:marTop w:val="0"/>
          <w:marBottom w:val="0"/>
          <w:divBdr>
            <w:top w:val="none" w:sz="0" w:space="0" w:color="auto"/>
            <w:left w:val="none" w:sz="0" w:space="0" w:color="auto"/>
            <w:bottom w:val="none" w:sz="0" w:space="0" w:color="auto"/>
            <w:right w:val="none" w:sz="0" w:space="0" w:color="auto"/>
          </w:divBdr>
        </w:div>
        <w:div w:id="1638801274">
          <w:marLeft w:val="0"/>
          <w:marRight w:val="0"/>
          <w:marTop w:val="0"/>
          <w:marBottom w:val="0"/>
          <w:divBdr>
            <w:top w:val="none" w:sz="0" w:space="0" w:color="auto"/>
            <w:left w:val="none" w:sz="0" w:space="0" w:color="auto"/>
            <w:bottom w:val="none" w:sz="0" w:space="0" w:color="auto"/>
            <w:right w:val="none" w:sz="0" w:space="0" w:color="auto"/>
          </w:divBdr>
        </w:div>
        <w:div w:id="1990983972">
          <w:marLeft w:val="0"/>
          <w:marRight w:val="0"/>
          <w:marTop w:val="0"/>
          <w:marBottom w:val="0"/>
          <w:divBdr>
            <w:top w:val="none" w:sz="0" w:space="0" w:color="auto"/>
            <w:left w:val="none" w:sz="0" w:space="0" w:color="auto"/>
            <w:bottom w:val="none" w:sz="0" w:space="0" w:color="auto"/>
            <w:right w:val="none" w:sz="0" w:space="0" w:color="auto"/>
          </w:divBdr>
        </w:div>
      </w:divsChild>
    </w:div>
    <w:div w:id="288518164">
      <w:bodyDiv w:val="1"/>
      <w:marLeft w:val="0"/>
      <w:marRight w:val="0"/>
      <w:marTop w:val="0"/>
      <w:marBottom w:val="0"/>
      <w:divBdr>
        <w:top w:val="none" w:sz="0" w:space="0" w:color="auto"/>
        <w:left w:val="none" w:sz="0" w:space="0" w:color="auto"/>
        <w:bottom w:val="none" w:sz="0" w:space="0" w:color="auto"/>
        <w:right w:val="none" w:sz="0" w:space="0" w:color="auto"/>
      </w:divBdr>
    </w:div>
    <w:div w:id="410011287">
      <w:bodyDiv w:val="1"/>
      <w:marLeft w:val="0"/>
      <w:marRight w:val="0"/>
      <w:marTop w:val="0"/>
      <w:marBottom w:val="0"/>
      <w:divBdr>
        <w:top w:val="none" w:sz="0" w:space="0" w:color="auto"/>
        <w:left w:val="none" w:sz="0" w:space="0" w:color="auto"/>
        <w:bottom w:val="none" w:sz="0" w:space="0" w:color="auto"/>
        <w:right w:val="none" w:sz="0" w:space="0" w:color="auto"/>
      </w:divBdr>
    </w:div>
    <w:div w:id="1278180218">
      <w:bodyDiv w:val="1"/>
      <w:marLeft w:val="0"/>
      <w:marRight w:val="0"/>
      <w:marTop w:val="0"/>
      <w:marBottom w:val="0"/>
      <w:divBdr>
        <w:top w:val="none" w:sz="0" w:space="0" w:color="auto"/>
        <w:left w:val="none" w:sz="0" w:space="0" w:color="auto"/>
        <w:bottom w:val="none" w:sz="0" w:space="0" w:color="auto"/>
        <w:right w:val="none" w:sz="0" w:space="0" w:color="auto"/>
      </w:divBdr>
    </w:div>
    <w:div w:id="1364793361">
      <w:bodyDiv w:val="1"/>
      <w:marLeft w:val="0"/>
      <w:marRight w:val="0"/>
      <w:marTop w:val="0"/>
      <w:marBottom w:val="0"/>
      <w:divBdr>
        <w:top w:val="none" w:sz="0" w:space="0" w:color="auto"/>
        <w:left w:val="none" w:sz="0" w:space="0" w:color="auto"/>
        <w:bottom w:val="none" w:sz="0" w:space="0" w:color="auto"/>
        <w:right w:val="none" w:sz="0" w:space="0" w:color="auto"/>
      </w:divBdr>
    </w:div>
    <w:div w:id="1562056563">
      <w:bodyDiv w:val="1"/>
      <w:marLeft w:val="0"/>
      <w:marRight w:val="0"/>
      <w:marTop w:val="0"/>
      <w:marBottom w:val="0"/>
      <w:divBdr>
        <w:top w:val="none" w:sz="0" w:space="0" w:color="auto"/>
        <w:left w:val="none" w:sz="0" w:space="0" w:color="auto"/>
        <w:bottom w:val="none" w:sz="0" w:space="0" w:color="auto"/>
        <w:right w:val="none" w:sz="0" w:space="0" w:color="auto"/>
      </w:divBdr>
    </w:div>
    <w:div w:id="1700428497">
      <w:bodyDiv w:val="1"/>
      <w:marLeft w:val="0"/>
      <w:marRight w:val="0"/>
      <w:marTop w:val="0"/>
      <w:marBottom w:val="0"/>
      <w:divBdr>
        <w:top w:val="none" w:sz="0" w:space="0" w:color="auto"/>
        <w:left w:val="none" w:sz="0" w:space="0" w:color="auto"/>
        <w:bottom w:val="none" w:sz="0" w:space="0" w:color="auto"/>
        <w:right w:val="none" w:sz="0" w:space="0" w:color="auto"/>
      </w:divBdr>
      <w:divsChild>
        <w:div w:id="554900962">
          <w:marLeft w:val="0"/>
          <w:marRight w:val="0"/>
          <w:marTop w:val="0"/>
          <w:marBottom w:val="0"/>
          <w:divBdr>
            <w:top w:val="none" w:sz="0" w:space="0" w:color="auto"/>
            <w:left w:val="none" w:sz="0" w:space="0" w:color="auto"/>
            <w:bottom w:val="none" w:sz="0" w:space="0" w:color="auto"/>
            <w:right w:val="none" w:sz="0" w:space="0" w:color="auto"/>
          </w:divBdr>
        </w:div>
        <w:div w:id="1448935581">
          <w:marLeft w:val="0"/>
          <w:marRight w:val="0"/>
          <w:marTop w:val="0"/>
          <w:marBottom w:val="0"/>
          <w:divBdr>
            <w:top w:val="none" w:sz="0" w:space="0" w:color="auto"/>
            <w:left w:val="none" w:sz="0" w:space="0" w:color="auto"/>
            <w:bottom w:val="none" w:sz="0" w:space="0" w:color="auto"/>
            <w:right w:val="none" w:sz="0" w:space="0" w:color="auto"/>
          </w:divBdr>
        </w:div>
      </w:divsChild>
    </w:div>
    <w:div w:id="1758674948">
      <w:bodyDiv w:val="1"/>
      <w:marLeft w:val="0"/>
      <w:marRight w:val="0"/>
      <w:marTop w:val="0"/>
      <w:marBottom w:val="0"/>
      <w:divBdr>
        <w:top w:val="none" w:sz="0" w:space="0" w:color="auto"/>
        <w:left w:val="none" w:sz="0" w:space="0" w:color="auto"/>
        <w:bottom w:val="none" w:sz="0" w:space="0" w:color="auto"/>
        <w:right w:val="none" w:sz="0" w:space="0" w:color="auto"/>
      </w:divBdr>
    </w:div>
    <w:div w:id="1855529549">
      <w:bodyDiv w:val="1"/>
      <w:marLeft w:val="0"/>
      <w:marRight w:val="0"/>
      <w:marTop w:val="0"/>
      <w:marBottom w:val="0"/>
      <w:divBdr>
        <w:top w:val="none" w:sz="0" w:space="0" w:color="auto"/>
        <w:left w:val="none" w:sz="0" w:space="0" w:color="auto"/>
        <w:bottom w:val="none" w:sz="0" w:space="0" w:color="auto"/>
        <w:right w:val="none" w:sz="0" w:space="0" w:color="auto"/>
      </w:divBdr>
      <w:divsChild>
        <w:div w:id="677655985">
          <w:marLeft w:val="0"/>
          <w:marRight w:val="0"/>
          <w:marTop w:val="0"/>
          <w:marBottom w:val="0"/>
          <w:divBdr>
            <w:top w:val="none" w:sz="0" w:space="0" w:color="auto"/>
            <w:left w:val="none" w:sz="0" w:space="0" w:color="auto"/>
            <w:bottom w:val="none" w:sz="0" w:space="0" w:color="auto"/>
            <w:right w:val="none" w:sz="0" w:space="0" w:color="auto"/>
          </w:divBdr>
        </w:div>
        <w:div w:id="1584336803">
          <w:marLeft w:val="0"/>
          <w:marRight w:val="0"/>
          <w:marTop w:val="0"/>
          <w:marBottom w:val="0"/>
          <w:divBdr>
            <w:top w:val="none" w:sz="0" w:space="0" w:color="auto"/>
            <w:left w:val="none" w:sz="0" w:space="0" w:color="auto"/>
            <w:bottom w:val="none" w:sz="0" w:space="0" w:color="auto"/>
            <w:right w:val="none" w:sz="0" w:space="0" w:color="auto"/>
          </w:divBdr>
        </w:div>
      </w:divsChild>
    </w:div>
    <w:div w:id="1927224503">
      <w:bodyDiv w:val="1"/>
      <w:marLeft w:val="0"/>
      <w:marRight w:val="0"/>
      <w:marTop w:val="0"/>
      <w:marBottom w:val="0"/>
      <w:divBdr>
        <w:top w:val="none" w:sz="0" w:space="0" w:color="auto"/>
        <w:left w:val="none" w:sz="0" w:space="0" w:color="auto"/>
        <w:bottom w:val="none" w:sz="0" w:space="0" w:color="auto"/>
        <w:right w:val="none" w:sz="0" w:space="0" w:color="auto"/>
      </w:divBdr>
      <w:divsChild>
        <w:div w:id="549803202">
          <w:marLeft w:val="0"/>
          <w:marRight w:val="0"/>
          <w:marTop w:val="0"/>
          <w:marBottom w:val="0"/>
          <w:divBdr>
            <w:top w:val="none" w:sz="0" w:space="0" w:color="auto"/>
            <w:left w:val="none" w:sz="0" w:space="0" w:color="auto"/>
            <w:bottom w:val="none" w:sz="0" w:space="0" w:color="auto"/>
            <w:right w:val="none" w:sz="0" w:space="0" w:color="auto"/>
          </w:divBdr>
        </w:div>
        <w:div w:id="600647208">
          <w:marLeft w:val="0"/>
          <w:marRight w:val="0"/>
          <w:marTop w:val="0"/>
          <w:marBottom w:val="0"/>
          <w:divBdr>
            <w:top w:val="none" w:sz="0" w:space="0" w:color="auto"/>
            <w:left w:val="none" w:sz="0" w:space="0" w:color="auto"/>
            <w:bottom w:val="none" w:sz="0" w:space="0" w:color="auto"/>
            <w:right w:val="none" w:sz="0" w:space="0" w:color="auto"/>
          </w:divBdr>
        </w:div>
        <w:div w:id="980310070">
          <w:marLeft w:val="0"/>
          <w:marRight w:val="0"/>
          <w:marTop w:val="0"/>
          <w:marBottom w:val="0"/>
          <w:divBdr>
            <w:top w:val="none" w:sz="0" w:space="0" w:color="auto"/>
            <w:left w:val="none" w:sz="0" w:space="0" w:color="auto"/>
            <w:bottom w:val="none" w:sz="0" w:space="0" w:color="auto"/>
            <w:right w:val="none" w:sz="0" w:space="0" w:color="auto"/>
          </w:divBdr>
        </w:div>
        <w:div w:id="1152285556">
          <w:marLeft w:val="0"/>
          <w:marRight w:val="0"/>
          <w:marTop w:val="0"/>
          <w:marBottom w:val="0"/>
          <w:divBdr>
            <w:top w:val="none" w:sz="0" w:space="0" w:color="auto"/>
            <w:left w:val="none" w:sz="0" w:space="0" w:color="auto"/>
            <w:bottom w:val="none" w:sz="0" w:space="0" w:color="auto"/>
            <w:right w:val="none" w:sz="0" w:space="0" w:color="auto"/>
          </w:divBdr>
        </w:div>
        <w:div w:id="1182353094">
          <w:marLeft w:val="0"/>
          <w:marRight w:val="0"/>
          <w:marTop w:val="0"/>
          <w:marBottom w:val="0"/>
          <w:divBdr>
            <w:top w:val="none" w:sz="0" w:space="0" w:color="auto"/>
            <w:left w:val="none" w:sz="0" w:space="0" w:color="auto"/>
            <w:bottom w:val="none" w:sz="0" w:space="0" w:color="auto"/>
            <w:right w:val="none" w:sz="0" w:space="0" w:color="auto"/>
          </w:divBdr>
        </w:div>
        <w:div w:id="1355495736">
          <w:marLeft w:val="0"/>
          <w:marRight w:val="0"/>
          <w:marTop w:val="0"/>
          <w:marBottom w:val="0"/>
          <w:divBdr>
            <w:top w:val="none" w:sz="0" w:space="0" w:color="auto"/>
            <w:left w:val="none" w:sz="0" w:space="0" w:color="auto"/>
            <w:bottom w:val="none" w:sz="0" w:space="0" w:color="auto"/>
            <w:right w:val="none" w:sz="0" w:space="0" w:color="auto"/>
          </w:divBdr>
        </w:div>
        <w:div w:id="1947804072">
          <w:marLeft w:val="0"/>
          <w:marRight w:val="0"/>
          <w:marTop w:val="120"/>
          <w:marBottom w:val="0"/>
          <w:divBdr>
            <w:top w:val="none" w:sz="0" w:space="0" w:color="auto"/>
            <w:left w:val="none" w:sz="0" w:space="0" w:color="auto"/>
            <w:bottom w:val="none" w:sz="0" w:space="0" w:color="auto"/>
            <w:right w:val="none" w:sz="0" w:space="0" w:color="auto"/>
          </w:divBdr>
        </w:div>
      </w:divsChild>
    </w:div>
    <w:div w:id="1980918762">
      <w:bodyDiv w:val="1"/>
      <w:marLeft w:val="0"/>
      <w:marRight w:val="0"/>
      <w:marTop w:val="0"/>
      <w:marBottom w:val="0"/>
      <w:divBdr>
        <w:top w:val="none" w:sz="0" w:space="0" w:color="auto"/>
        <w:left w:val="none" w:sz="0" w:space="0" w:color="auto"/>
        <w:bottom w:val="none" w:sz="0" w:space="0" w:color="auto"/>
        <w:right w:val="none" w:sz="0" w:space="0" w:color="auto"/>
      </w:divBdr>
    </w:div>
    <w:div w:id="2112580513">
      <w:marLeft w:val="0"/>
      <w:marRight w:val="0"/>
      <w:marTop w:val="0"/>
      <w:marBottom w:val="0"/>
      <w:divBdr>
        <w:top w:val="none" w:sz="0" w:space="0" w:color="auto"/>
        <w:left w:val="none" w:sz="0" w:space="0" w:color="auto"/>
        <w:bottom w:val="none" w:sz="0" w:space="0" w:color="auto"/>
        <w:right w:val="none" w:sz="0" w:space="0" w:color="auto"/>
      </w:divBdr>
      <w:divsChild>
        <w:div w:id="2112580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onghop@dongtrie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E989B-873F-4BBB-8009-8126F019A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2416</Words>
  <Characters>13776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HÔI ĐỒNG NHÂN DÂN</vt:lpstr>
    </vt:vector>
  </TitlesOfParts>
  <Company>Mobile: 0986194190</Company>
  <LinksUpToDate>false</LinksUpToDate>
  <CharactersWithSpaces>16160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HÔI ĐỒNG NHÂN DÂN</dc:title>
  <dc:creator>TDCom</dc:creator>
  <cp:lastModifiedBy>Admin</cp:lastModifiedBy>
  <cp:revision>5</cp:revision>
  <cp:lastPrinted>2022-09-20T06:08:00Z</cp:lastPrinted>
  <dcterms:created xsi:type="dcterms:W3CDTF">2023-02-13T08:25:00Z</dcterms:created>
  <dcterms:modified xsi:type="dcterms:W3CDTF">2023-02-17T00:48:00Z</dcterms:modified>
</cp:coreProperties>
</file>